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8484" w14:textId="2AB2BC9D" w:rsidR="003A6CAD" w:rsidRPr="00BF3372" w:rsidRDefault="003A6CAD" w:rsidP="003A6CAD">
      <w:pPr>
        <w:rPr>
          <w:rFonts w:ascii="Arial" w:hAnsi="Arial" w:cs="Arial"/>
          <w:color w:val="000000"/>
        </w:rPr>
      </w:pPr>
      <w:r w:rsidRPr="00BF3372">
        <w:rPr>
          <w:rFonts w:ascii="Arial" w:hAnsi="Arial" w:cs="Arial"/>
          <w:b/>
        </w:rPr>
        <w:t>Purpose:</w:t>
      </w:r>
      <w:r>
        <w:rPr>
          <w:rFonts w:ascii="Arial" w:hAnsi="Arial" w:cs="Arial"/>
          <w:b/>
        </w:rPr>
        <w:t xml:space="preserve"> </w:t>
      </w:r>
      <w:r>
        <w:rPr>
          <w:rFonts w:ascii="Arial" w:hAnsi="Arial" w:cs="Arial"/>
        </w:rPr>
        <w:t>This tool provides a sample</w:t>
      </w:r>
      <w:r w:rsidR="00C16893">
        <w:rPr>
          <w:rFonts w:ascii="Arial" w:hAnsi="Arial" w:cs="Arial"/>
        </w:rPr>
        <w:t xml:space="preserve"> self-audit </w:t>
      </w:r>
      <w:r w:rsidR="00A6124B">
        <w:rPr>
          <w:rFonts w:ascii="Arial" w:hAnsi="Arial" w:cs="Arial"/>
        </w:rPr>
        <w:t>f</w:t>
      </w:r>
      <w:r w:rsidR="00C16893">
        <w:rPr>
          <w:rFonts w:ascii="Arial" w:hAnsi="Arial" w:cs="Arial"/>
        </w:rPr>
        <w:t>or</w:t>
      </w:r>
      <w:r w:rsidR="00B13FFC">
        <w:rPr>
          <w:rFonts w:ascii="Arial" w:hAnsi="Arial" w:cs="Arial"/>
          <w:color w:val="000000"/>
        </w:rPr>
        <w:t xml:space="preserve"> covered entities</w:t>
      </w:r>
      <w:r w:rsidR="007210A3">
        <w:rPr>
          <w:rFonts w:ascii="Arial" w:hAnsi="Arial" w:cs="Arial"/>
          <w:color w:val="000000"/>
        </w:rPr>
        <w:t xml:space="preserve"> </w:t>
      </w:r>
      <w:r>
        <w:rPr>
          <w:rFonts w:ascii="Arial" w:hAnsi="Arial" w:cs="Arial"/>
        </w:rPr>
        <w:t>to comply with 340B requirements regarding the prevention of duplicate discounts</w:t>
      </w:r>
      <w:r w:rsidR="00A6124B">
        <w:rPr>
          <w:rFonts w:ascii="Arial" w:hAnsi="Arial" w:cs="Arial"/>
        </w:rPr>
        <w:t>.</w:t>
      </w:r>
    </w:p>
    <w:p w14:paraId="64C012A9" w14:textId="77777777" w:rsidR="003A6CAD" w:rsidRDefault="003A6CAD" w:rsidP="005F1ABE">
      <w:pPr>
        <w:spacing w:before="72"/>
        <w:ind w:right="1117"/>
        <w:rPr>
          <w:rFonts w:ascii="Arial" w:hAnsi="Arial" w:cs="Arial"/>
          <w:b/>
        </w:rPr>
      </w:pPr>
    </w:p>
    <w:p w14:paraId="303232D0" w14:textId="77777777" w:rsidR="003A6CAD" w:rsidRDefault="003A6CAD" w:rsidP="003A6CAD">
      <w:pPr>
        <w:rPr>
          <w:rFonts w:ascii="Arial" w:hAnsi="Arial" w:cs="Arial"/>
          <w:color w:val="000000"/>
        </w:rPr>
      </w:pPr>
      <w:r>
        <w:rPr>
          <w:rFonts w:ascii="Arial" w:hAnsi="Arial" w:cs="Arial"/>
          <w:b/>
          <w:color w:val="000000"/>
        </w:rPr>
        <w:t xml:space="preserve">Background: </w:t>
      </w:r>
      <w:r w:rsidRPr="002F3EDB">
        <w:rPr>
          <w:rFonts w:ascii="Arial" w:hAnsi="Arial" w:cs="Arial"/>
          <w:color w:val="000000"/>
        </w:rPr>
        <w:t>Section 340B(a)(5)(A)(</w:t>
      </w:r>
      <w:proofErr w:type="spellStart"/>
      <w:r w:rsidRPr="002F3EDB">
        <w:rPr>
          <w:rFonts w:ascii="Arial" w:hAnsi="Arial" w:cs="Arial"/>
          <w:color w:val="000000"/>
        </w:rPr>
        <w:t>i</w:t>
      </w:r>
      <w:proofErr w:type="spellEnd"/>
      <w:r w:rsidRPr="002F3EDB">
        <w:rPr>
          <w:rFonts w:ascii="Arial" w:hAnsi="Arial" w:cs="Arial"/>
          <w:color w:val="000000"/>
        </w:rPr>
        <w:t xml:space="preserve">) of the Public Health Service Act prohibits duplicate </w:t>
      </w:r>
      <w:proofErr w:type="gramStart"/>
      <w:r w:rsidRPr="002F3EDB">
        <w:rPr>
          <w:rFonts w:ascii="Arial" w:hAnsi="Arial" w:cs="Arial"/>
          <w:color w:val="000000"/>
        </w:rPr>
        <w:t>discounts—</w:t>
      </w:r>
      <w:proofErr w:type="gramEnd"/>
      <w:r w:rsidRPr="002F3EDB">
        <w:rPr>
          <w:rFonts w:ascii="Arial" w:hAnsi="Arial" w:cs="Arial"/>
          <w:color w:val="000000"/>
        </w:rPr>
        <w:t xml:space="preserve">that is, a covered entity purchasing a drug at a 340B price and a manufacturer paying a Medicaid rebate on that same drug. </w:t>
      </w:r>
      <w:r w:rsidRPr="00C8778B">
        <w:rPr>
          <w:rFonts w:ascii="Arial" w:hAnsi="Arial" w:cs="Arial"/>
          <w:color w:val="000000"/>
        </w:rPr>
        <w:t xml:space="preserve">Covered entities must have mechanisms in place to prevent duplicate discounts. </w:t>
      </w:r>
    </w:p>
    <w:p w14:paraId="3798BAAE" w14:textId="77777777" w:rsidR="003A6CAD" w:rsidRDefault="003A6CAD" w:rsidP="005F1ABE">
      <w:pPr>
        <w:spacing w:before="72"/>
        <w:ind w:right="1117"/>
        <w:rPr>
          <w:rFonts w:ascii="Arial" w:hAnsi="Arial" w:cs="Arial"/>
          <w:b/>
        </w:rPr>
      </w:pPr>
    </w:p>
    <w:p w14:paraId="374812CC" w14:textId="58089B22" w:rsidR="003A6CAD" w:rsidRDefault="003A6CAD" w:rsidP="005F1ABE">
      <w:pPr>
        <w:spacing w:before="72"/>
        <w:ind w:right="1117"/>
        <w:rPr>
          <w:rFonts w:ascii="Arial" w:hAnsi="Arial" w:cs="Arial"/>
          <w:i/>
          <w:color w:val="000000"/>
        </w:rPr>
      </w:pPr>
      <w:r>
        <w:rPr>
          <w:rFonts w:ascii="Arial" w:hAnsi="Arial" w:cs="Arial"/>
          <w:i/>
          <w:color w:val="000000"/>
        </w:rPr>
        <w:t xml:space="preserve">Note: </w:t>
      </w:r>
      <w:r w:rsidR="00EB7E3F" w:rsidRPr="00EB7E3F">
        <w:rPr>
          <w:rFonts w:ascii="Arial" w:hAnsi="Arial" w:cs="Arial"/>
          <w:i/>
          <w:color w:val="000000"/>
        </w:rPr>
        <w:t xml:space="preserve">The data included in the Medicaid Exclusion File </w:t>
      </w:r>
      <w:r w:rsidR="004F03AA">
        <w:rPr>
          <w:rFonts w:ascii="Arial" w:hAnsi="Arial" w:cs="Arial"/>
          <w:i/>
          <w:color w:val="000000"/>
        </w:rPr>
        <w:t>are</w:t>
      </w:r>
      <w:r w:rsidR="004F03AA" w:rsidRPr="00EB7E3F">
        <w:rPr>
          <w:rFonts w:ascii="Arial" w:hAnsi="Arial" w:cs="Arial"/>
          <w:i/>
          <w:color w:val="000000"/>
        </w:rPr>
        <w:t xml:space="preserve"> </w:t>
      </w:r>
      <w:r w:rsidR="00EB7E3F" w:rsidRPr="00EB7E3F">
        <w:rPr>
          <w:rFonts w:ascii="Arial" w:hAnsi="Arial" w:cs="Arial"/>
          <w:i/>
          <w:color w:val="000000"/>
        </w:rPr>
        <w:t>provided by covered entities for drugs billed under Medicaid fee-for-service and does not apply to Medi</w:t>
      </w:r>
      <w:r w:rsidR="00EB7E3F">
        <w:rPr>
          <w:rFonts w:ascii="Arial" w:hAnsi="Arial" w:cs="Arial"/>
          <w:i/>
          <w:color w:val="000000"/>
        </w:rPr>
        <w:t>caid managed care organizations</w:t>
      </w:r>
      <w:r w:rsidR="004F03AA">
        <w:rPr>
          <w:rFonts w:ascii="Arial" w:hAnsi="Arial" w:cs="Arial"/>
          <w:i/>
          <w:color w:val="000000"/>
        </w:rPr>
        <w:t xml:space="preserve"> </w:t>
      </w:r>
      <w:r w:rsidR="002B6275">
        <w:rPr>
          <w:rFonts w:ascii="Arial" w:hAnsi="Arial" w:cs="Arial"/>
          <w:i/>
          <w:color w:val="000000"/>
        </w:rPr>
        <w:t>(</w:t>
      </w:r>
      <w:r w:rsidR="004F03AA">
        <w:rPr>
          <w:rFonts w:ascii="Arial" w:hAnsi="Arial" w:cs="Arial"/>
          <w:i/>
          <w:color w:val="000000"/>
        </w:rPr>
        <w:t>MCOs)</w:t>
      </w:r>
      <w:r w:rsidR="00EB7E3F">
        <w:rPr>
          <w:rFonts w:ascii="Arial" w:hAnsi="Arial" w:cs="Arial"/>
          <w:i/>
          <w:color w:val="000000"/>
        </w:rPr>
        <w:t xml:space="preserve">. </w:t>
      </w:r>
      <w:r w:rsidRPr="00790E0C">
        <w:rPr>
          <w:rFonts w:ascii="Arial" w:hAnsi="Arial" w:cs="Arial"/>
          <w:i/>
          <w:color w:val="000000"/>
        </w:rPr>
        <w:t>HRSA encourages 340B covered entities to work with their state to develop strategies to prevent duplicate discounts on drugs reimbursed through Medicaid MCOs</w:t>
      </w:r>
      <w:r w:rsidR="00815DCF">
        <w:rPr>
          <w:rFonts w:ascii="Arial" w:hAnsi="Arial" w:cs="Arial"/>
          <w:i/>
          <w:color w:val="000000"/>
        </w:rPr>
        <w:t>.</w:t>
      </w:r>
    </w:p>
    <w:p w14:paraId="763AC2A3" w14:textId="77777777" w:rsidR="003A6CAD" w:rsidRDefault="003A6CAD" w:rsidP="005F1ABE">
      <w:pPr>
        <w:spacing w:before="72"/>
        <w:ind w:right="1117"/>
        <w:rPr>
          <w:rFonts w:ascii="Arial" w:hAnsi="Arial" w:cs="Arial"/>
          <w:b/>
        </w:rPr>
      </w:pPr>
    </w:p>
    <w:p w14:paraId="4008FF02" w14:textId="77777777" w:rsidR="00C16893" w:rsidRDefault="00C16893" w:rsidP="00C16893">
      <w:pPr>
        <w:spacing w:before="72"/>
        <w:ind w:right="60"/>
        <w:rPr>
          <w:rFonts w:ascii="Arial" w:hAnsi="Arial" w:cs="Arial"/>
          <w:b/>
        </w:rPr>
      </w:pPr>
      <w:r>
        <w:rPr>
          <w:rFonts w:ascii="Arial" w:hAnsi="Arial" w:cs="Arial"/>
          <w:b/>
        </w:rPr>
        <w:t xml:space="preserve">This </w:t>
      </w:r>
      <w:r w:rsidRPr="00175AE6">
        <w:rPr>
          <w:rFonts w:ascii="Arial" w:hAnsi="Arial" w:cs="Arial"/>
          <w:b/>
        </w:rPr>
        <w:t>self-audit tool</w:t>
      </w:r>
      <w:r>
        <w:rPr>
          <w:rFonts w:ascii="Arial" w:hAnsi="Arial" w:cs="Arial"/>
          <w:b/>
        </w:rPr>
        <w:t xml:space="preserve"> is</w:t>
      </w:r>
      <w:r w:rsidRPr="00175AE6">
        <w:rPr>
          <w:rFonts w:ascii="Arial" w:hAnsi="Arial" w:cs="Arial"/>
          <w:b/>
        </w:rPr>
        <w:t xml:space="preserve"> </w:t>
      </w:r>
      <w:r>
        <w:rPr>
          <w:rFonts w:ascii="Arial" w:hAnsi="Arial" w:cs="Arial"/>
          <w:b/>
        </w:rPr>
        <w:t>part of a series focusing on</w:t>
      </w:r>
      <w:r w:rsidRPr="000D44B2">
        <w:rPr>
          <w:rFonts w:ascii="Arial" w:hAnsi="Arial" w:cs="Arial"/>
          <w:b/>
        </w:rPr>
        <w:t xml:space="preserve"> three</w:t>
      </w:r>
      <w:r w:rsidRPr="000D44B2">
        <w:rPr>
          <w:rFonts w:ascii="Arial" w:hAnsi="Arial" w:cs="Arial"/>
          <w:b/>
          <w:color w:val="FF0000"/>
        </w:rPr>
        <w:t xml:space="preserve"> </w:t>
      </w:r>
      <w:r w:rsidRPr="000D44B2">
        <w:rPr>
          <w:rFonts w:ascii="Arial" w:hAnsi="Arial" w:cs="Arial"/>
          <w:b/>
        </w:rPr>
        <w:t>compliance elements</w:t>
      </w:r>
      <w:r w:rsidRPr="00175AE6">
        <w:rPr>
          <w:rFonts w:ascii="Arial" w:hAnsi="Arial" w:cs="Arial"/>
          <w:b/>
        </w:rPr>
        <w:t xml:space="preserve">: </w:t>
      </w:r>
      <w:r w:rsidR="006343CF">
        <w:rPr>
          <w:rFonts w:ascii="Arial" w:hAnsi="Arial" w:cs="Arial"/>
          <w:b/>
        </w:rPr>
        <w:t xml:space="preserve"> </w:t>
      </w:r>
    </w:p>
    <w:p w14:paraId="0A05CE9B" w14:textId="61099764" w:rsidR="00F45696" w:rsidRPr="005E68A8" w:rsidRDefault="00C16893" w:rsidP="005E68A8">
      <w:pPr>
        <w:pStyle w:val="ColorfulList-Accent11"/>
        <w:numPr>
          <w:ilvl w:val="0"/>
          <w:numId w:val="2"/>
        </w:numPr>
        <w:rPr>
          <w:rFonts w:ascii="Arial" w:hAnsi="Arial" w:cs="Arial"/>
          <w:b/>
          <w:bCs/>
        </w:rPr>
      </w:pPr>
      <w:r>
        <w:rPr>
          <w:rFonts w:ascii="Arial" w:hAnsi="Arial" w:cs="Arial"/>
          <w:b/>
        </w:rPr>
        <w:t xml:space="preserve"> </w:t>
      </w:r>
      <w:r w:rsidR="006343CF">
        <w:rPr>
          <w:rFonts w:ascii="Arial" w:hAnsi="Arial" w:cs="Arial"/>
          <w:b/>
        </w:rPr>
        <w:t xml:space="preserve">1. </w:t>
      </w:r>
      <w:r w:rsidR="00F45696" w:rsidRPr="00BD2DEE">
        <w:rPr>
          <w:rFonts w:ascii="Arial" w:hAnsi="Arial" w:cs="Arial"/>
          <w:b/>
          <w:bCs/>
        </w:rPr>
        <w:t xml:space="preserve">Eligibility </w:t>
      </w:r>
    </w:p>
    <w:p w14:paraId="1BD3B793" w14:textId="48E47575" w:rsidR="00F45696" w:rsidRPr="005E68A8" w:rsidRDefault="00F45696" w:rsidP="005E68A8">
      <w:pPr>
        <w:pStyle w:val="ColorfulList-Accent11"/>
        <w:numPr>
          <w:ilvl w:val="0"/>
          <w:numId w:val="2"/>
        </w:numPr>
        <w:rPr>
          <w:rFonts w:ascii="Arial" w:hAnsi="Arial" w:cs="Arial"/>
          <w:b/>
          <w:bCs/>
        </w:rPr>
      </w:pPr>
      <w:r w:rsidRPr="00BD2DEE">
        <w:rPr>
          <w:rFonts w:ascii="Arial" w:hAnsi="Arial" w:cs="Arial"/>
          <w:b/>
          <w:bCs/>
        </w:rPr>
        <w:t xml:space="preserve"> 2. Prevention of Diversion </w:t>
      </w:r>
      <w:r w:rsidR="005C3363" w:rsidRPr="00BD2DEE">
        <w:rPr>
          <w:rFonts w:ascii="Arial" w:hAnsi="Arial" w:cs="Arial"/>
          <w:b/>
          <w:bCs/>
        </w:rPr>
        <w:t xml:space="preserve">(and GPO </w:t>
      </w:r>
      <w:r w:rsidR="00F361F5" w:rsidRPr="00BD2DEE">
        <w:rPr>
          <w:rFonts w:ascii="Arial" w:hAnsi="Arial" w:cs="Arial"/>
          <w:b/>
          <w:bCs/>
        </w:rPr>
        <w:t>V</w:t>
      </w:r>
      <w:r w:rsidR="005C3363" w:rsidRPr="00BD2DEE">
        <w:rPr>
          <w:rFonts w:ascii="Arial" w:hAnsi="Arial" w:cs="Arial"/>
          <w:b/>
          <w:bCs/>
        </w:rPr>
        <w:t>iolation</w:t>
      </w:r>
      <w:r w:rsidR="0005025D" w:rsidRPr="00BD2DEE">
        <w:rPr>
          <w:rFonts w:ascii="Arial" w:hAnsi="Arial" w:cs="Arial"/>
          <w:b/>
          <w:bCs/>
        </w:rPr>
        <w:t>,</w:t>
      </w:r>
      <w:r w:rsidR="005C3363" w:rsidRPr="00BD2DEE">
        <w:rPr>
          <w:rFonts w:ascii="Arial" w:hAnsi="Arial" w:cs="Arial"/>
          <w:b/>
          <w:bCs/>
        </w:rPr>
        <w:t xml:space="preserve"> where applicable)</w:t>
      </w:r>
    </w:p>
    <w:p w14:paraId="24363CC6" w14:textId="3385DA2B" w:rsidR="00F45696" w:rsidRPr="00BD2DEE" w:rsidRDefault="00F45696" w:rsidP="005E68A8">
      <w:pPr>
        <w:pStyle w:val="ColorfulList-Accent11"/>
        <w:numPr>
          <w:ilvl w:val="0"/>
          <w:numId w:val="2"/>
        </w:numPr>
        <w:rPr>
          <w:rFonts w:ascii="Arial" w:hAnsi="Arial" w:cs="Arial"/>
          <w:b/>
          <w:bCs/>
        </w:rPr>
      </w:pPr>
      <w:r w:rsidRPr="00BD2DEE">
        <w:rPr>
          <w:rFonts w:ascii="Arial" w:hAnsi="Arial" w:cs="Arial"/>
          <w:b/>
          <w:bCs/>
        </w:rPr>
        <w:t xml:space="preserve"> 3. Prevention of Duplicate Discounts </w:t>
      </w:r>
    </w:p>
    <w:p w14:paraId="77CB1DB2" w14:textId="77777777" w:rsidR="00DB1CB4" w:rsidRPr="00BF3372" w:rsidRDefault="00DB1CB4" w:rsidP="00000E0E">
      <w:pPr>
        <w:rPr>
          <w:rFonts w:ascii="Arial" w:hAnsi="Arial" w:cs="Arial"/>
          <w:color w:val="000000"/>
        </w:rPr>
      </w:pPr>
    </w:p>
    <w:p w14:paraId="2D36F433" w14:textId="7F2A49B6" w:rsidR="00207C97" w:rsidRPr="00BF3372" w:rsidRDefault="00207C97" w:rsidP="00A6124B">
      <w:pPr>
        <w:rPr>
          <w:rFonts w:ascii="Arial" w:hAnsi="Arial" w:cs="Arial"/>
        </w:rPr>
      </w:pPr>
      <w:r w:rsidRPr="00BF3372">
        <w:rPr>
          <w:rFonts w:ascii="Arial" w:hAnsi="Arial" w:cs="Arial"/>
        </w:rPr>
        <w:t xml:space="preserve">Prior to </w:t>
      </w:r>
      <w:r w:rsidR="002E5B4E" w:rsidRPr="00BF3372">
        <w:rPr>
          <w:rFonts w:ascii="Arial" w:hAnsi="Arial" w:cs="Arial"/>
        </w:rPr>
        <w:t xml:space="preserve">completing the </w:t>
      </w:r>
      <w:r w:rsidR="00A6124B">
        <w:rPr>
          <w:rFonts w:ascii="Arial" w:hAnsi="Arial" w:cs="Arial"/>
        </w:rPr>
        <w:t xml:space="preserve">Prevention of </w:t>
      </w:r>
      <w:r w:rsidR="00115BDC">
        <w:rPr>
          <w:rFonts w:ascii="Arial" w:hAnsi="Arial" w:cs="Arial"/>
        </w:rPr>
        <w:t>D</w:t>
      </w:r>
      <w:r w:rsidR="00115BDC" w:rsidRPr="00BF3372">
        <w:rPr>
          <w:rFonts w:ascii="Arial" w:hAnsi="Arial" w:cs="Arial"/>
        </w:rPr>
        <w:t xml:space="preserve">uplicate </w:t>
      </w:r>
      <w:r w:rsidR="00115BDC">
        <w:rPr>
          <w:rFonts w:ascii="Arial" w:hAnsi="Arial" w:cs="Arial"/>
        </w:rPr>
        <w:t>D</w:t>
      </w:r>
      <w:r w:rsidR="00115BDC" w:rsidRPr="00BF3372">
        <w:rPr>
          <w:rFonts w:ascii="Arial" w:hAnsi="Arial" w:cs="Arial"/>
        </w:rPr>
        <w:t>iscount</w:t>
      </w:r>
      <w:r w:rsidR="00A6124B">
        <w:rPr>
          <w:rFonts w:ascii="Arial" w:hAnsi="Arial" w:cs="Arial"/>
        </w:rPr>
        <w:t>s</w:t>
      </w:r>
      <w:r w:rsidR="00115BDC" w:rsidRPr="00BF3372">
        <w:rPr>
          <w:rFonts w:ascii="Arial" w:hAnsi="Arial" w:cs="Arial"/>
        </w:rPr>
        <w:t xml:space="preserve"> </w:t>
      </w:r>
      <w:r w:rsidRPr="00BF3372">
        <w:rPr>
          <w:rFonts w:ascii="Arial" w:hAnsi="Arial" w:cs="Arial"/>
        </w:rPr>
        <w:t>Self-Audit Tool, covered entities are encouraged to:</w:t>
      </w:r>
    </w:p>
    <w:p w14:paraId="072600F9" w14:textId="516E764E" w:rsidR="00A6124B" w:rsidRPr="00F067D1" w:rsidRDefault="00A6124B" w:rsidP="005E68A8">
      <w:pPr>
        <w:pStyle w:val="ListParagraph"/>
        <w:numPr>
          <w:ilvl w:val="0"/>
          <w:numId w:val="44"/>
        </w:numPr>
        <w:ind w:right="60"/>
      </w:pPr>
      <w:r w:rsidRPr="009475E1">
        <w:rPr>
          <w:rFonts w:ascii="Arial" w:hAnsi="Arial" w:cs="Arial"/>
        </w:rPr>
        <w:t xml:space="preserve">Map their 340B drug universe (this tool is available in </w:t>
      </w:r>
      <w:hyperlink r:id="rId7" w:tgtFrame="_blank" w:history="1">
        <w:r w:rsidRPr="009475E1">
          <w:rPr>
            <w:rStyle w:val="Hyperlink"/>
            <w:rFonts w:ascii="Arial" w:eastAsia="MS Gothic" w:hAnsi="Arial" w:cs="Arial"/>
          </w:rPr>
          <w:t>Word</w:t>
        </w:r>
      </w:hyperlink>
      <w:r w:rsidRPr="009475E1">
        <w:rPr>
          <w:rFonts w:ascii="Arial" w:hAnsi="Arial" w:cs="Arial"/>
        </w:rPr>
        <w:t xml:space="preserve"> and </w:t>
      </w:r>
      <w:hyperlink r:id="rId8" w:tgtFrame="_blank" w:history="1">
        <w:r w:rsidRPr="009475E1">
          <w:rPr>
            <w:rStyle w:val="Hyperlink"/>
            <w:rFonts w:ascii="Arial" w:eastAsia="MS Gothic" w:hAnsi="Arial" w:cs="Arial"/>
          </w:rPr>
          <w:t>Excel</w:t>
        </w:r>
      </w:hyperlink>
      <w:r w:rsidRPr="009475E1">
        <w:rPr>
          <w:rFonts w:ascii="Arial" w:hAnsi="Arial" w:cs="Arial"/>
        </w:rPr>
        <w:t>)</w:t>
      </w:r>
    </w:p>
    <w:p w14:paraId="1A5C5247" w14:textId="74282016" w:rsidR="00207C97" w:rsidRPr="00000E0E" w:rsidRDefault="00207C97" w:rsidP="005E68A8">
      <w:pPr>
        <w:pStyle w:val="ListParagraph"/>
        <w:numPr>
          <w:ilvl w:val="0"/>
          <w:numId w:val="44"/>
        </w:numPr>
        <w:ind w:right="60"/>
      </w:pPr>
      <w:r w:rsidRPr="009475E1">
        <w:rPr>
          <w:rFonts w:ascii="Arial" w:hAnsi="Arial" w:cs="Arial"/>
        </w:rPr>
        <w:t xml:space="preserve">Complete </w:t>
      </w:r>
      <w:hyperlink r:id="rId9" w:history="1">
        <w:r w:rsidR="000120EC" w:rsidRPr="009475E1">
          <w:rPr>
            <w:rStyle w:val="Hyperlink"/>
            <w:rFonts w:ascii="Arial" w:hAnsi="Arial" w:cs="Arial"/>
          </w:rPr>
          <w:t>Self-Audit: Policy and Procedure</w:t>
        </w:r>
      </w:hyperlink>
    </w:p>
    <w:p w14:paraId="62CD3798" w14:textId="77777777" w:rsidR="00207C97" w:rsidRPr="00BF3372" w:rsidRDefault="00207C97" w:rsidP="00EF3155">
      <w:pPr>
        <w:ind w:left="1440" w:right="60" w:hanging="1440"/>
        <w:rPr>
          <w:rFonts w:ascii="Arial" w:hAnsi="Arial" w:cs="Arial"/>
          <w:b/>
        </w:rPr>
      </w:pPr>
    </w:p>
    <w:p w14:paraId="39C39BB7" w14:textId="4263D2CB" w:rsidR="00A6124B" w:rsidRPr="002F3EDB" w:rsidRDefault="00A6124B" w:rsidP="00A6124B">
      <w:pPr>
        <w:ind w:right="60"/>
        <w:rPr>
          <w:rFonts w:ascii="Arial" w:hAnsi="Arial" w:cs="Arial"/>
          <w:b/>
        </w:rPr>
      </w:pPr>
      <w:r w:rsidRPr="002F3EDB">
        <w:rPr>
          <w:rFonts w:ascii="Arial" w:hAnsi="Arial" w:cs="Arial"/>
          <w:b/>
        </w:rPr>
        <w:t>Instructions:</w:t>
      </w:r>
      <w:r w:rsidRPr="002F3EDB">
        <w:rPr>
          <w:rFonts w:ascii="Arial" w:hAnsi="Arial" w:cs="Arial"/>
          <w:b/>
        </w:rPr>
        <w:tab/>
      </w:r>
      <w:r w:rsidRPr="002F3EDB">
        <w:rPr>
          <w:rFonts w:ascii="Arial" w:hAnsi="Arial" w:cs="Arial"/>
        </w:rPr>
        <w:t>Covered entities should complete this tool quarterly</w:t>
      </w:r>
      <w:r w:rsidR="004F03AA">
        <w:rPr>
          <w:rFonts w:ascii="Arial" w:hAnsi="Arial" w:cs="Arial"/>
        </w:rPr>
        <w:t xml:space="preserve">; </w:t>
      </w:r>
      <w:r>
        <w:rPr>
          <w:rFonts w:ascii="Arial" w:hAnsi="Arial" w:cs="Arial"/>
        </w:rPr>
        <w:t>however</w:t>
      </w:r>
      <w:r w:rsidR="004F03AA">
        <w:rPr>
          <w:rFonts w:ascii="Arial" w:hAnsi="Arial" w:cs="Arial"/>
        </w:rPr>
        <w:t>,</w:t>
      </w:r>
      <w:r>
        <w:rPr>
          <w:rFonts w:ascii="Arial" w:hAnsi="Arial" w:cs="Arial"/>
        </w:rPr>
        <w:t xml:space="preserve"> exact parameters should be adjusted to meet entity-specific auditing needs</w:t>
      </w:r>
      <w:r w:rsidRPr="002F3EDB">
        <w:rPr>
          <w:rFonts w:ascii="Arial" w:hAnsi="Arial" w:cs="Arial"/>
        </w:rPr>
        <w:t>.</w:t>
      </w:r>
    </w:p>
    <w:p w14:paraId="20398117" w14:textId="77777777" w:rsidR="00A6124B" w:rsidRPr="002F3EDB" w:rsidRDefault="00A6124B" w:rsidP="005E68A8">
      <w:pPr>
        <w:pStyle w:val="ColorfulList-Accent11"/>
        <w:numPr>
          <w:ilvl w:val="0"/>
          <w:numId w:val="45"/>
        </w:numPr>
        <w:rPr>
          <w:rFonts w:ascii="Arial" w:hAnsi="Arial" w:cs="Arial"/>
        </w:rPr>
      </w:pPr>
      <w:r w:rsidRPr="002F3EDB">
        <w:rPr>
          <w:rFonts w:ascii="Arial" w:hAnsi="Arial" w:cs="Arial"/>
        </w:rPr>
        <w:t>Identify and collect relevant data, as follows:</w:t>
      </w:r>
    </w:p>
    <w:p w14:paraId="591A1F61" w14:textId="77777777" w:rsidR="00A6124B" w:rsidRPr="002F3EDB" w:rsidRDefault="00A6124B" w:rsidP="00A6124B">
      <w:pPr>
        <w:pStyle w:val="ColorfulList-Accent11"/>
        <w:numPr>
          <w:ilvl w:val="0"/>
          <w:numId w:val="8"/>
        </w:numPr>
        <w:rPr>
          <w:rFonts w:ascii="Arial" w:eastAsia="Arial" w:hAnsi="Arial" w:cs="Arial"/>
        </w:rPr>
      </w:pPr>
      <w:r>
        <w:rPr>
          <w:rFonts w:ascii="Arial" w:eastAsia="Arial" w:hAnsi="Arial" w:cs="Arial"/>
        </w:rPr>
        <w:t>P</w:t>
      </w:r>
      <w:r w:rsidRPr="002F3EDB">
        <w:rPr>
          <w:rFonts w:ascii="Arial" w:eastAsia="Arial" w:hAnsi="Arial" w:cs="Arial"/>
        </w:rPr>
        <w:t>olic</w:t>
      </w:r>
      <w:r>
        <w:rPr>
          <w:rFonts w:ascii="Arial" w:eastAsia="Arial" w:hAnsi="Arial" w:cs="Arial"/>
        </w:rPr>
        <w:t>ies</w:t>
      </w:r>
      <w:r w:rsidRPr="002F3EDB">
        <w:rPr>
          <w:rFonts w:ascii="Arial" w:eastAsia="Arial" w:hAnsi="Arial" w:cs="Arial"/>
        </w:rPr>
        <w:t xml:space="preserve"> and procedures related to drugs administered or dispensed as part of medical encounters and prescriptions dispensed at entity-owned outpatient</w:t>
      </w:r>
      <w:r>
        <w:rPr>
          <w:rFonts w:ascii="Arial" w:eastAsia="Arial" w:hAnsi="Arial" w:cs="Arial"/>
        </w:rPr>
        <w:t>/</w:t>
      </w:r>
      <w:r w:rsidRPr="002F3EDB">
        <w:rPr>
          <w:rFonts w:ascii="Arial" w:eastAsia="Arial" w:hAnsi="Arial" w:cs="Arial"/>
        </w:rPr>
        <w:t>retail pharmacies</w:t>
      </w:r>
    </w:p>
    <w:p w14:paraId="5A32A5C7" w14:textId="77777777" w:rsidR="00A6124B" w:rsidRPr="002F3EDB" w:rsidRDefault="00A6124B" w:rsidP="00A6124B">
      <w:pPr>
        <w:numPr>
          <w:ilvl w:val="0"/>
          <w:numId w:val="8"/>
        </w:numPr>
        <w:rPr>
          <w:rFonts w:ascii="Arial" w:eastAsia="Arial" w:hAnsi="Arial" w:cs="Arial"/>
        </w:rPr>
      </w:pPr>
      <w:r>
        <w:rPr>
          <w:rFonts w:ascii="Arial" w:eastAsia="Arial" w:hAnsi="Arial" w:cs="Arial"/>
        </w:rPr>
        <w:t>B</w:t>
      </w:r>
      <w:r w:rsidRPr="002F3EDB">
        <w:rPr>
          <w:rFonts w:ascii="Arial" w:eastAsia="Arial" w:hAnsi="Arial" w:cs="Arial"/>
        </w:rPr>
        <w:t xml:space="preserve">illing codes identifying Medicaid payers </w:t>
      </w:r>
    </w:p>
    <w:p w14:paraId="640E9F74" w14:textId="0E6EBD30" w:rsidR="00A6124B" w:rsidRPr="002F3EDB" w:rsidRDefault="005E68A8" w:rsidP="00A6124B">
      <w:pPr>
        <w:numPr>
          <w:ilvl w:val="0"/>
          <w:numId w:val="8"/>
        </w:numPr>
        <w:rPr>
          <w:rFonts w:ascii="Arial" w:eastAsia="Arial" w:hAnsi="Arial" w:cs="Arial"/>
        </w:rPr>
      </w:pPr>
      <w:r>
        <w:rPr>
          <w:rFonts w:ascii="Arial" w:eastAsia="Arial" w:hAnsi="Arial" w:cs="Arial"/>
        </w:rPr>
        <w:t>B</w:t>
      </w:r>
      <w:r w:rsidRPr="005E68A8">
        <w:rPr>
          <w:rFonts w:ascii="Arial" w:eastAsia="Arial" w:hAnsi="Arial" w:cs="Arial"/>
        </w:rPr>
        <w:t>illing number(s) such as National Provider Identifiers (NPIs) or Medicaid provider numbers (MPNs)</w:t>
      </w:r>
      <w:r>
        <w:rPr>
          <w:rFonts w:ascii="Arial" w:eastAsia="Arial" w:hAnsi="Arial" w:cs="Arial"/>
        </w:rPr>
        <w:t xml:space="preserve"> </w:t>
      </w:r>
      <w:r w:rsidR="00A6124B" w:rsidRPr="002F3EDB">
        <w:rPr>
          <w:rFonts w:ascii="Arial" w:eastAsia="Arial" w:hAnsi="Arial" w:cs="Arial"/>
        </w:rPr>
        <w:t>used to bill 340B and non-340B drugs</w:t>
      </w:r>
    </w:p>
    <w:p w14:paraId="20080F04" w14:textId="44413891" w:rsidR="00A6124B" w:rsidRPr="002F3EDB" w:rsidRDefault="00A6124B" w:rsidP="00A6124B">
      <w:pPr>
        <w:numPr>
          <w:ilvl w:val="0"/>
          <w:numId w:val="8"/>
        </w:numPr>
        <w:rPr>
          <w:rFonts w:ascii="Arial" w:eastAsia="Arial" w:hAnsi="Arial" w:cs="Arial"/>
          <w:u w:val="single"/>
        </w:rPr>
      </w:pPr>
      <w:r w:rsidRPr="002F3EDB">
        <w:rPr>
          <w:rFonts w:ascii="Arial" w:eastAsia="Arial" w:hAnsi="Arial" w:cs="Arial"/>
        </w:rPr>
        <w:t>340B and non-340B drug administration/dispens</w:t>
      </w:r>
      <w:r>
        <w:rPr>
          <w:rFonts w:ascii="Arial" w:eastAsia="Arial" w:hAnsi="Arial" w:cs="Arial"/>
        </w:rPr>
        <w:t>e</w:t>
      </w:r>
      <w:r w:rsidRPr="002F3EDB">
        <w:rPr>
          <w:rFonts w:ascii="Arial" w:eastAsia="Arial" w:hAnsi="Arial" w:cs="Arial"/>
        </w:rPr>
        <w:t xml:space="preserve"> records for the </w:t>
      </w:r>
      <w:r w:rsidR="00EB7E3F" w:rsidRPr="005E68A8">
        <w:rPr>
          <w:rFonts w:ascii="Arial" w:eastAsia="Arial" w:hAnsi="Arial" w:cs="Arial"/>
        </w:rPr>
        <w:t xml:space="preserve">most recent </w:t>
      </w:r>
      <w:r w:rsidR="004F03AA" w:rsidRPr="005E68A8">
        <w:rPr>
          <w:rFonts w:ascii="Arial" w:eastAsia="Arial" w:hAnsi="Arial" w:cs="Arial"/>
        </w:rPr>
        <w:t>3-</w:t>
      </w:r>
      <w:r w:rsidRPr="005E68A8">
        <w:rPr>
          <w:rFonts w:ascii="Arial" w:eastAsia="Arial" w:hAnsi="Arial" w:cs="Arial"/>
        </w:rPr>
        <w:t>month period</w:t>
      </w:r>
    </w:p>
    <w:p w14:paraId="7034D92D" w14:textId="77777777" w:rsidR="00A6124B" w:rsidRPr="002F3EDB" w:rsidRDefault="00A6124B" w:rsidP="00A6124B">
      <w:pPr>
        <w:numPr>
          <w:ilvl w:val="0"/>
          <w:numId w:val="8"/>
        </w:numPr>
        <w:rPr>
          <w:rFonts w:ascii="Arial" w:eastAsia="Arial" w:hAnsi="Arial" w:cs="Arial"/>
        </w:rPr>
      </w:pPr>
      <w:r>
        <w:rPr>
          <w:rFonts w:ascii="Arial" w:eastAsia="Arial" w:hAnsi="Arial" w:cs="Arial"/>
        </w:rPr>
        <w:t>B</w:t>
      </w:r>
      <w:r w:rsidRPr="002F3EDB">
        <w:rPr>
          <w:rFonts w:ascii="Arial" w:eastAsia="Arial" w:hAnsi="Arial" w:cs="Arial"/>
        </w:rPr>
        <w:t>illing records corresponding to administration/dispens</w:t>
      </w:r>
      <w:r>
        <w:rPr>
          <w:rFonts w:ascii="Arial" w:eastAsia="Arial" w:hAnsi="Arial" w:cs="Arial"/>
        </w:rPr>
        <w:t>e</w:t>
      </w:r>
      <w:r w:rsidRPr="002F3EDB">
        <w:rPr>
          <w:rFonts w:ascii="Arial" w:eastAsia="Arial" w:hAnsi="Arial" w:cs="Arial"/>
        </w:rPr>
        <w:t xml:space="preserve"> records identified in step </w:t>
      </w:r>
      <w:r>
        <w:rPr>
          <w:rFonts w:ascii="Arial" w:eastAsia="Arial" w:hAnsi="Arial" w:cs="Arial"/>
        </w:rPr>
        <w:t>1</w:t>
      </w:r>
      <w:r w:rsidRPr="002F3EDB">
        <w:rPr>
          <w:rFonts w:ascii="Arial" w:eastAsia="Arial" w:hAnsi="Arial" w:cs="Arial"/>
        </w:rPr>
        <w:t>d</w:t>
      </w:r>
    </w:p>
    <w:p w14:paraId="367C938D" w14:textId="5A8C8D51" w:rsidR="00A6124B" w:rsidRPr="002F3EDB" w:rsidRDefault="00A6124B" w:rsidP="00A6124B">
      <w:pPr>
        <w:numPr>
          <w:ilvl w:val="0"/>
          <w:numId w:val="8"/>
        </w:numPr>
        <w:rPr>
          <w:rFonts w:ascii="Arial" w:eastAsia="Arial" w:hAnsi="Arial" w:cs="Arial"/>
        </w:rPr>
      </w:pPr>
      <w:r w:rsidRPr="002F3EDB">
        <w:rPr>
          <w:rFonts w:ascii="Arial" w:eastAsia="Arial" w:hAnsi="Arial" w:cs="Arial"/>
        </w:rPr>
        <w:t xml:space="preserve">HRSA Medicaid Exclusion File (MEF) </w:t>
      </w:r>
      <w:r>
        <w:rPr>
          <w:rFonts w:ascii="Arial" w:eastAsia="Arial" w:hAnsi="Arial" w:cs="Arial"/>
        </w:rPr>
        <w:t xml:space="preserve">listing </w:t>
      </w:r>
      <w:r w:rsidR="00EB7E3F">
        <w:rPr>
          <w:rFonts w:ascii="Arial" w:eastAsia="Arial" w:hAnsi="Arial" w:cs="Arial"/>
        </w:rPr>
        <w:t xml:space="preserve">for the same </w:t>
      </w:r>
      <w:r w:rsidR="004F03AA">
        <w:rPr>
          <w:rFonts w:ascii="Arial" w:eastAsia="Arial" w:hAnsi="Arial" w:cs="Arial"/>
        </w:rPr>
        <w:t>3-</w:t>
      </w:r>
      <w:r w:rsidRPr="002F3EDB">
        <w:rPr>
          <w:rFonts w:ascii="Arial" w:eastAsia="Arial" w:hAnsi="Arial" w:cs="Arial"/>
        </w:rPr>
        <w:t xml:space="preserve">month period identified in </w:t>
      </w:r>
      <w:r>
        <w:rPr>
          <w:rFonts w:ascii="Arial" w:eastAsia="Arial" w:hAnsi="Arial" w:cs="Arial"/>
        </w:rPr>
        <w:t>step 1</w:t>
      </w:r>
      <w:r w:rsidRPr="002F3EDB">
        <w:rPr>
          <w:rFonts w:ascii="Arial" w:eastAsia="Arial" w:hAnsi="Arial" w:cs="Arial"/>
        </w:rPr>
        <w:t>d</w:t>
      </w:r>
    </w:p>
    <w:p w14:paraId="643559F8" w14:textId="23B640D1" w:rsidR="00A6124B" w:rsidRPr="002F3EDB" w:rsidRDefault="00A6124B" w:rsidP="00A6124B">
      <w:pPr>
        <w:ind w:left="1440"/>
        <w:rPr>
          <w:rFonts w:ascii="Arial" w:eastAsia="Arial" w:hAnsi="Arial" w:cs="Arial"/>
        </w:rPr>
      </w:pPr>
      <w:r w:rsidRPr="002F3EDB">
        <w:rPr>
          <w:rFonts w:ascii="Arial" w:eastAsia="Arial" w:hAnsi="Arial" w:cs="Arial"/>
        </w:rPr>
        <w:t>(</w:t>
      </w:r>
      <w:hyperlink r:id="rId10" w:history="1">
        <w:r w:rsidR="00C36BF0" w:rsidRPr="009E0459">
          <w:rPr>
            <w:rStyle w:val="Hyperlink"/>
            <w:rFonts w:ascii="Arial" w:eastAsia="Arial" w:hAnsi="Arial" w:cs="Arial"/>
          </w:rPr>
          <w:t>https://340bopais.hrsa.gov/ReportsMedicaidExclusionFile</w:t>
        </w:r>
      </w:hyperlink>
      <w:r w:rsidRPr="002F3EDB">
        <w:rPr>
          <w:rFonts w:ascii="Arial" w:eastAsia="Arial" w:hAnsi="Arial" w:cs="Arial"/>
        </w:rPr>
        <w:t xml:space="preserve">) </w:t>
      </w:r>
    </w:p>
    <w:p w14:paraId="6DC95F73" w14:textId="77777777" w:rsidR="00A6124B" w:rsidRPr="002F3EDB" w:rsidRDefault="00A6124B" w:rsidP="00A6124B">
      <w:pPr>
        <w:pStyle w:val="ColorfulList-Accent11"/>
        <w:numPr>
          <w:ilvl w:val="0"/>
          <w:numId w:val="8"/>
        </w:numPr>
        <w:rPr>
          <w:rFonts w:ascii="Arial" w:eastAsia="Arial" w:hAnsi="Arial" w:cs="Arial"/>
        </w:rPr>
      </w:pPr>
      <w:r w:rsidRPr="002F3EDB">
        <w:rPr>
          <w:rFonts w:ascii="Arial" w:eastAsia="Arial" w:hAnsi="Arial" w:cs="Arial"/>
        </w:rPr>
        <w:t xml:space="preserve">State Medicaid 340B billing policies and procedures for 340B drugs administered/dispensed  </w:t>
      </w:r>
    </w:p>
    <w:p w14:paraId="615FAF3E" w14:textId="77777777" w:rsidR="00A6124B" w:rsidRPr="00790E0C" w:rsidRDefault="00A6124B" w:rsidP="00A6124B">
      <w:pPr>
        <w:numPr>
          <w:ilvl w:val="0"/>
          <w:numId w:val="8"/>
        </w:numPr>
        <w:rPr>
          <w:rFonts w:ascii="Arial" w:eastAsia="Arial" w:hAnsi="Arial" w:cs="Arial"/>
        </w:rPr>
      </w:pPr>
      <w:r w:rsidRPr="002F3EDB">
        <w:rPr>
          <w:rFonts w:ascii="Arial" w:eastAsia="Arial" w:hAnsi="Arial" w:cs="Arial"/>
        </w:rPr>
        <w:t>Communication with state Medicaid agency (if applicable)</w:t>
      </w:r>
    </w:p>
    <w:p w14:paraId="2ED2D017" w14:textId="2C1E4F9F" w:rsidR="00A6124B" w:rsidRPr="002F3EDB" w:rsidRDefault="00A6124B" w:rsidP="005E68A8">
      <w:pPr>
        <w:pStyle w:val="ColorfulList-Accent11"/>
        <w:numPr>
          <w:ilvl w:val="0"/>
          <w:numId w:val="45"/>
        </w:numPr>
        <w:rPr>
          <w:rFonts w:ascii="Arial" w:eastAsia="Arial" w:hAnsi="Arial" w:cs="Arial"/>
        </w:rPr>
      </w:pPr>
      <w:r w:rsidRPr="002F3EDB">
        <w:rPr>
          <w:rFonts w:ascii="Arial" w:eastAsia="Arial" w:hAnsi="Arial" w:cs="Arial"/>
        </w:rPr>
        <w:t>Select audit samples.</w:t>
      </w:r>
      <w:r>
        <w:rPr>
          <w:rFonts w:ascii="Arial" w:eastAsia="Arial" w:hAnsi="Arial" w:cs="Arial"/>
        </w:rPr>
        <w:t xml:space="preserve"> Modify audit sample size based on entity’s policies and procedures.</w:t>
      </w:r>
    </w:p>
    <w:p w14:paraId="6885D1C7" w14:textId="19D17902" w:rsidR="00A6124B" w:rsidRPr="002D3878" w:rsidRDefault="00A6124B" w:rsidP="005E68A8">
      <w:pPr>
        <w:numPr>
          <w:ilvl w:val="1"/>
          <w:numId w:val="45"/>
        </w:numPr>
        <w:rPr>
          <w:rFonts w:ascii="Arial" w:eastAsia="Arial" w:hAnsi="Arial" w:cs="Arial"/>
        </w:rPr>
      </w:pPr>
      <w:r w:rsidRPr="002F3EDB">
        <w:rPr>
          <w:rFonts w:ascii="Arial" w:eastAsia="Arial" w:hAnsi="Arial" w:cs="Arial"/>
          <w:b/>
        </w:rPr>
        <w:t>Carve-out audit sample</w:t>
      </w:r>
      <w:r w:rsidR="00591485">
        <w:rPr>
          <w:rFonts w:ascii="Arial" w:eastAsia="Arial" w:hAnsi="Arial" w:cs="Arial"/>
        </w:rPr>
        <w:t xml:space="preserve">: For the </w:t>
      </w:r>
      <w:r w:rsidR="009230B1">
        <w:rPr>
          <w:rFonts w:ascii="Arial" w:eastAsia="Arial" w:hAnsi="Arial" w:cs="Arial"/>
        </w:rPr>
        <w:t>parent/</w:t>
      </w:r>
      <w:r w:rsidR="00591485">
        <w:rPr>
          <w:rFonts w:ascii="Arial" w:eastAsia="Arial" w:hAnsi="Arial" w:cs="Arial"/>
        </w:rPr>
        <w:t>main site</w:t>
      </w:r>
      <w:r w:rsidRPr="002F3EDB">
        <w:rPr>
          <w:rFonts w:ascii="Arial" w:eastAsia="Arial" w:hAnsi="Arial" w:cs="Arial"/>
        </w:rPr>
        <w:t xml:space="preserve">, </w:t>
      </w:r>
      <w:r w:rsidR="00591485">
        <w:rPr>
          <w:rFonts w:ascii="Arial" w:eastAsia="Arial" w:hAnsi="Arial" w:cs="Arial"/>
        </w:rPr>
        <w:t xml:space="preserve">each </w:t>
      </w:r>
      <w:r w:rsidR="00B91DD1">
        <w:rPr>
          <w:rFonts w:ascii="Arial" w:eastAsia="Arial" w:hAnsi="Arial" w:cs="Arial"/>
        </w:rPr>
        <w:t>child</w:t>
      </w:r>
      <w:r w:rsidR="00053898">
        <w:rPr>
          <w:rFonts w:ascii="Arial" w:eastAsia="Arial" w:hAnsi="Arial" w:cs="Arial"/>
        </w:rPr>
        <w:t xml:space="preserve"> site</w:t>
      </w:r>
      <w:r w:rsidR="00B91DD1">
        <w:rPr>
          <w:rFonts w:ascii="Arial" w:eastAsia="Arial" w:hAnsi="Arial" w:cs="Arial"/>
        </w:rPr>
        <w:t>/</w:t>
      </w:r>
      <w:r w:rsidR="00591485">
        <w:rPr>
          <w:rFonts w:ascii="Arial" w:eastAsia="Arial" w:hAnsi="Arial" w:cs="Arial"/>
        </w:rPr>
        <w:t>associated site</w:t>
      </w:r>
      <w:r w:rsidR="00053898">
        <w:rPr>
          <w:rFonts w:ascii="Arial" w:eastAsia="Arial" w:hAnsi="Arial" w:cs="Arial"/>
        </w:rPr>
        <w:t>/</w:t>
      </w:r>
      <w:r w:rsidR="005D44E2">
        <w:rPr>
          <w:rFonts w:ascii="Arial" w:eastAsia="Arial" w:hAnsi="Arial" w:cs="Arial"/>
        </w:rPr>
        <w:t xml:space="preserve">site participating </w:t>
      </w:r>
      <w:r w:rsidR="00C74957">
        <w:rPr>
          <w:rFonts w:ascii="Arial" w:eastAsia="Arial" w:hAnsi="Arial" w:cs="Arial"/>
        </w:rPr>
        <w:t xml:space="preserve">in a HRSA approved combined purchasing and distribution </w:t>
      </w:r>
      <w:r w:rsidR="007D5D0C">
        <w:rPr>
          <w:rFonts w:ascii="Arial" w:eastAsia="Arial" w:hAnsi="Arial" w:cs="Arial"/>
        </w:rPr>
        <w:t>model (CPDM)</w:t>
      </w:r>
      <w:r w:rsidRPr="002F3EDB">
        <w:rPr>
          <w:rFonts w:ascii="Arial" w:eastAsia="Arial" w:hAnsi="Arial" w:cs="Arial"/>
        </w:rPr>
        <w:t xml:space="preserve">, and </w:t>
      </w:r>
      <w:r w:rsidR="00591485">
        <w:rPr>
          <w:rFonts w:ascii="Arial" w:eastAsia="Arial" w:hAnsi="Arial" w:cs="Arial"/>
        </w:rPr>
        <w:t xml:space="preserve">each </w:t>
      </w:r>
      <w:r w:rsidRPr="002F3EDB">
        <w:rPr>
          <w:rFonts w:ascii="Arial" w:eastAsia="Arial" w:hAnsi="Arial" w:cs="Arial"/>
        </w:rPr>
        <w:t>entity-owned</w:t>
      </w:r>
      <w:r>
        <w:rPr>
          <w:rFonts w:ascii="Arial" w:eastAsia="Arial" w:hAnsi="Arial" w:cs="Arial"/>
        </w:rPr>
        <w:t xml:space="preserve"> retail </w:t>
      </w:r>
      <w:r w:rsidRPr="002F3EDB">
        <w:rPr>
          <w:rFonts w:ascii="Arial" w:eastAsia="Arial" w:hAnsi="Arial" w:cs="Arial"/>
        </w:rPr>
        <w:t xml:space="preserve">pharmacy that bills </w:t>
      </w:r>
      <w:r w:rsidRPr="002F3EDB">
        <w:rPr>
          <w:rFonts w:ascii="Arial" w:eastAsia="Arial" w:hAnsi="Arial" w:cs="Arial"/>
          <w:i/>
        </w:rPr>
        <w:t>non-340B drugs</w:t>
      </w:r>
      <w:r w:rsidRPr="002F3EDB">
        <w:rPr>
          <w:rFonts w:ascii="Arial" w:eastAsia="Arial" w:hAnsi="Arial" w:cs="Arial"/>
        </w:rPr>
        <w:t xml:space="preserve"> to Medicaid, select all drug administration/dispens</w:t>
      </w:r>
      <w:r>
        <w:rPr>
          <w:rFonts w:ascii="Arial" w:eastAsia="Arial" w:hAnsi="Arial" w:cs="Arial"/>
        </w:rPr>
        <w:t>e</w:t>
      </w:r>
      <w:r w:rsidRPr="002F3EDB">
        <w:rPr>
          <w:rFonts w:ascii="Arial" w:eastAsia="Arial" w:hAnsi="Arial" w:cs="Arial"/>
        </w:rPr>
        <w:t xml:space="preserve"> records for the </w:t>
      </w:r>
      <w:r>
        <w:rPr>
          <w:rFonts w:ascii="Arial" w:eastAsia="Arial" w:hAnsi="Arial" w:cs="Arial"/>
        </w:rPr>
        <w:t>audit period</w:t>
      </w:r>
      <w:r w:rsidR="007E7330">
        <w:rPr>
          <w:rFonts w:ascii="Arial" w:eastAsia="Arial" w:hAnsi="Arial" w:cs="Arial"/>
        </w:rPr>
        <w:t>.</w:t>
      </w:r>
    </w:p>
    <w:p w14:paraId="70CDADCF" w14:textId="005355A7" w:rsidR="00A6124B" w:rsidRPr="00EE2AA2" w:rsidRDefault="00A6124B" w:rsidP="005E68A8">
      <w:pPr>
        <w:numPr>
          <w:ilvl w:val="1"/>
          <w:numId w:val="45"/>
        </w:numPr>
        <w:rPr>
          <w:rFonts w:ascii="Arial" w:eastAsia="Arial" w:hAnsi="Arial" w:cs="Arial"/>
        </w:rPr>
      </w:pPr>
      <w:r w:rsidRPr="002F3EDB">
        <w:rPr>
          <w:rFonts w:ascii="Arial" w:eastAsia="Arial" w:hAnsi="Arial" w:cs="Arial"/>
          <w:b/>
        </w:rPr>
        <w:t>Carve-in audit sample</w:t>
      </w:r>
      <w:r w:rsidRPr="002F3EDB">
        <w:rPr>
          <w:rFonts w:ascii="Arial" w:eastAsia="Arial" w:hAnsi="Arial" w:cs="Arial"/>
        </w:rPr>
        <w:t>: F</w:t>
      </w:r>
      <w:r>
        <w:rPr>
          <w:rFonts w:ascii="Arial" w:eastAsia="Arial" w:hAnsi="Arial" w:cs="Arial"/>
        </w:rPr>
        <w:t xml:space="preserve">or </w:t>
      </w:r>
      <w:r w:rsidR="00394EF1">
        <w:rPr>
          <w:rFonts w:ascii="Arial" w:eastAsia="Arial" w:hAnsi="Arial" w:cs="Arial"/>
        </w:rPr>
        <w:t>each</w:t>
      </w:r>
      <w:r w:rsidR="0010506D">
        <w:rPr>
          <w:rFonts w:ascii="Arial" w:eastAsia="Arial" w:hAnsi="Arial" w:cs="Arial"/>
        </w:rPr>
        <w:t xml:space="preserve"> </w:t>
      </w:r>
      <w:r w:rsidR="007E6B67">
        <w:rPr>
          <w:rFonts w:ascii="Arial" w:eastAsia="Arial" w:hAnsi="Arial" w:cs="Arial"/>
        </w:rPr>
        <w:t>parent</w:t>
      </w:r>
      <w:r w:rsidR="00AF5828">
        <w:rPr>
          <w:rFonts w:ascii="Arial" w:eastAsia="Arial" w:hAnsi="Arial" w:cs="Arial"/>
        </w:rPr>
        <w:t>/</w:t>
      </w:r>
      <w:r w:rsidR="00B91DD1">
        <w:rPr>
          <w:rFonts w:ascii="Arial" w:eastAsia="Arial" w:hAnsi="Arial" w:cs="Arial"/>
        </w:rPr>
        <w:t>main</w:t>
      </w:r>
      <w:r w:rsidR="0010506D">
        <w:rPr>
          <w:rFonts w:ascii="Arial" w:eastAsia="Arial" w:hAnsi="Arial" w:cs="Arial"/>
        </w:rPr>
        <w:t xml:space="preserve"> site</w:t>
      </w:r>
      <w:r w:rsidR="007E6B67">
        <w:rPr>
          <w:rFonts w:ascii="Arial" w:eastAsia="Arial" w:hAnsi="Arial" w:cs="Arial"/>
        </w:rPr>
        <w:t xml:space="preserve">, </w:t>
      </w:r>
      <w:r w:rsidR="007D5D0C">
        <w:rPr>
          <w:rFonts w:ascii="Arial" w:eastAsia="Arial" w:hAnsi="Arial" w:cs="Arial"/>
        </w:rPr>
        <w:t>child site/associated site/site participating in a CPDM</w:t>
      </w:r>
      <w:r w:rsidR="007D5D0C" w:rsidRPr="002F3EDB">
        <w:rPr>
          <w:rFonts w:ascii="Arial" w:eastAsia="Arial" w:hAnsi="Arial" w:cs="Arial"/>
        </w:rPr>
        <w:t>,</w:t>
      </w:r>
      <w:r w:rsidRPr="002F3EDB">
        <w:rPr>
          <w:rFonts w:ascii="Arial" w:eastAsia="Arial" w:hAnsi="Arial" w:cs="Arial"/>
        </w:rPr>
        <w:t xml:space="preserve"> and entity-owned </w:t>
      </w:r>
      <w:r>
        <w:rPr>
          <w:rFonts w:ascii="Arial" w:eastAsia="Arial" w:hAnsi="Arial" w:cs="Arial"/>
        </w:rPr>
        <w:t xml:space="preserve">retail </w:t>
      </w:r>
      <w:r w:rsidRPr="002F3EDB">
        <w:rPr>
          <w:rFonts w:ascii="Arial" w:eastAsia="Arial" w:hAnsi="Arial" w:cs="Arial"/>
        </w:rPr>
        <w:t xml:space="preserve">pharmacy that bills </w:t>
      </w:r>
      <w:r w:rsidRPr="002F3EDB">
        <w:rPr>
          <w:rFonts w:ascii="Arial" w:eastAsia="Arial" w:hAnsi="Arial" w:cs="Arial"/>
          <w:i/>
        </w:rPr>
        <w:t>340B drugs</w:t>
      </w:r>
      <w:r w:rsidRPr="002F3EDB">
        <w:rPr>
          <w:rFonts w:ascii="Arial" w:eastAsia="Arial" w:hAnsi="Arial" w:cs="Arial"/>
        </w:rPr>
        <w:t xml:space="preserve"> to Medicaid, randomly select </w:t>
      </w:r>
      <w:r w:rsidR="009C1892">
        <w:rPr>
          <w:rFonts w:ascii="Arial" w:eastAsia="Arial" w:hAnsi="Arial" w:cs="Arial"/>
        </w:rPr>
        <w:t>twenty</w:t>
      </w:r>
      <w:r w:rsidR="009C1892" w:rsidRPr="002F3EDB">
        <w:rPr>
          <w:rFonts w:ascii="Arial" w:eastAsia="Arial" w:hAnsi="Arial" w:cs="Arial"/>
        </w:rPr>
        <w:t xml:space="preserve"> </w:t>
      </w:r>
      <w:r w:rsidRPr="002F3EDB">
        <w:rPr>
          <w:rFonts w:ascii="Arial" w:eastAsia="Arial" w:hAnsi="Arial" w:cs="Arial"/>
        </w:rPr>
        <w:t xml:space="preserve">340B drug </w:t>
      </w:r>
      <w:proofErr w:type="spellStart"/>
      <w:r w:rsidRPr="002F3EDB">
        <w:rPr>
          <w:rFonts w:ascii="Arial" w:eastAsia="Arial" w:hAnsi="Arial" w:cs="Arial"/>
        </w:rPr>
        <w:t>administration</w:t>
      </w:r>
      <w:r w:rsidR="00591485">
        <w:rPr>
          <w:rFonts w:ascii="Arial" w:eastAsia="Arial" w:hAnsi="Arial" w:cs="Arial"/>
        </w:rPr>
        <w:t>s</w:t>
      </w:r>
      <w:proofErr w:type="spellEnd"/>
      <w:r w:rsidRPr="002F3EDB">
        <w:rPr>
          <w:rFonts w:ascii="Arial" w:eastAsia="Arial" w:hAnsi="Arial" w:cs="Arial"/>
        </w:rPr>
        <w:t>/dispens</w:t>
      </w:r>
      <w:r>
        <w:rPr>
          <w:rFonts w:ascii="Arial" w:eastAsia="Arial" w:hAnsi="Arial" w:cs="Arial"/>
        </w:rPr>
        <w:t>e</w:t>
      </w:r>
      <w:r w:rsidRPr="002F3EDB">
        <w:rPr>
          <w:rFonts w:ascii="Arial" w:eastAsia="Arial" w:hAnsi="Arial" w:cs="Arial"/>
        </w:rPr>
        <w:t>s for which Medicaid was the payer (including primary, secondary, and tertiary billing codes) for the a</w:t>
      </w:r>
      <w:r>
        <w:rPr>
          <w:rFonts w:ascii="Arial" w:eastAsia="Arial" w:hAnsi="Arial" w:cs="Arial"/>
        </w:rPr>
        <w:t>udit period</w:t>
      </w:r>
      <w:r w:rsidR="007E7330">
        <w:rPr>
          <w:rFonts w:ascii="Arial" w:eastAsia="Arial" w:hAnsi="Arial" w:cs="Arial"/>
        </w:rPr>
        <w:t>.</w:t>
      </w:r>
    </w:p>
    <w:p w14:paraId="0A50FFB3" w14:textId="77777777" w:rsidR="00591485" w:rsidRDefault="00591485" w:rsidP="00F067D1">
      <w:pPr>
        <w:pStyle w:val="ListParagraph"/>
        <w:ind w:left="720" w:right="60"/>
        <w:rPr>
          <w:rFonts w:ascii="Arial" w:hAnsi="Arial" w:cs="Arial"/>
          <w:b/>
        </w:rPr>
      </w:pPr>
    </w:p>
    <w:p w14:paraId="53649013" w14:textId="77777777" w:rsidR="00844C9D" w:rsidRPr="001B2A37" w:rsidRDefault="00844C9D" w:rsidP="00F067D1">
      <w:pPr>
        <w:pStyle w:val="ListParagraph"/>
        <w:ind w:left="720" w:right="60"/>
        <w:rPr>
          <w:rFonts w:ascii="Arial" w:hAnsi="Arial" w:cs="Arial"/>
          <w:b/>
        </w:rPr>
      </w:pPr>
    </w:p>
    <w:tbl>
      <w:tblPr>
        <w:tblpPr w:leftFromText="180" w:rightFromText="180" w:vertAnchor="text" w:tblpX="-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5648"/>
      </w:tblGrid>
      <w:tr w:rsidR="00F95721" w:rsidRPr="007E45E9" w14:paraId="17E3D9D0" w14:textId="77777777" w:rsidTr="005E68A8">
        <w:trPr>
          <w:trHeight w:val="350"/>
        </w:trPr>
        <w:tc>
          <w:tcPr>
            <w:tcW w:w="10780" w:type="dxa"/>
            <w:gridSpan w:val="2"/>
            <w:shd w:val="clear" w:color="auto" w:fill="002060"/>
            <w:vAlign w:val="center"/>
          </w:tcPr>
          <w:p w14:paraId="1B94007F" w14:textId="20C86E5D" w:rsidR="00F95721" w:rsidRPr="00A41C54" w:rsidRDefault="00E57C5B" w:rsidP="00985C91">
            <w:pPr>
              <w:jc w:val="center"/>
              <w:rPr>
                <w:rFonts w:ascii="Arial" w:hAnsi="Arial" w:cs="Arial"/>
                <w:b/>
              </w:rPr>
            </w:pPr>
            <w:r>
              <w:rPr>
                <w:rFonts w:ascii="Arial" w:hAnsi="Arial" w:cs="Arial"/>
                <w:b/>
                <w:color w:val="FFFFFF"/>
              </w:rPr>
              <w:t xml:space="preserve">Covered Entity </w:t>
            </w:r>
            <w:r w:rsidR="00DB1CB4">
              <w:rPr>
                <w:rFonts w:ascii="Arial" w:hAnsi="Arial" w:cs="Arial"/>
                <w:b/>
                <w:color w:val="FFFFFF"/>
              </w:rPr>
              <w:t>Duplicate Discount</w:t>
            </w:r>
            <w:r w:rsidR="00F95721" w:rsidRPr="00A41C54">
              <w:rPr>
                <w:rFonts w:ascii="Arial" w:hAnsi="Arial" w:cs="Arial"/>
                <w:b/>
                <w:color w:val="FFFFFF"/>
              </w:rPr>
              <w:t xml:space="preserve"> Self-Audit Tool</w:t>
            </w:r>
          </w:p>
        </w:tc>
      </w:tr>
      <w:tr w:rsidR="00F95721" w:rsidRPr="007E45E9" w14:paraId="2B0FAE95" w14:textId="77777777" w:rsidTr="005E68A8">
        <w:tc>
          <w:tcPr>
            <w:tcW w:w="5132" w:type="dxa"/>
            <w:vAlign w:val="center"/>
          </w:tcPr>
          <w:p w14:paraId="5D217614" w14:textId="75CBADB9" w:rsidR="00F95721" w:rsidRPr="005770C0" w:rsidRDefault="009230B1" w:rsidP="005E68A8">
            <w:pPr>
              <w:numPr>
                <w:ilvl w:val="0"/>
                <w:numId w:val="19"/>
              </w:numPr>
              <w:spacing w:before="60" w:after="60"/>
              <w:rPr>
                <w:rFonts w:ascii="Arial" w:hAnsi="Arial" w:cs="Arial"/>
                <w:sz w:val="20"/>
                <w:szCs w:val="20"/>
              </w:rPr>
            </w:pPr>
            <w:r>
              <w:rPr>
                <w:rFonts w:ascii="Arial" w:hAnsi="Arial" w:cs="Arial"/>
                <w:sz w:val="20"/>
                <w:szCs w:val="20"/>
              </w:rPr>
              <w:t>Parent/</w:t>
            </w:r>
            <w:r w:rsidR="00AF5828">
              <w:rPr>
                <w:rFonts w:ascii="Arial" w:hAnsi="Arial" w:cs="Arial"/>
                <w:sz w:val="20"/>
                <w:szCs w:val="20"/>
              </w:rPr>
              <w:t>m</w:t>
            </w:r>
            <w:r w:rsidR="00301F34">
              <w:rPr>
                <w:rFonts w:ascii="Arial" w:hAnsi="Arial" w:cs="Arial"/>
                <w:sz w:val="20"/>
                <w:szCs w:val="20"/>
              </w:rPr>
              <w:t xml:space="preserve">ain site </w:t>
            </w:r>
            <w:r w:rsidR="00B66E21">
              <w:rPr>
                <w:rFonts w:ascii="Arial" w:hAnsi="Arial" w:cs="Arial"/>
                <w:sz w:val="20"/>
                <w:szCs w:val="20"/>
              </w:rPr>
              <w:t>e</w:t>
            </w:r>
            <w:r w:rsidR="002914D1">
              <w:rPr>
                <w:rFonts w:ascii="Arial" w:hAnsi="Arial" w:cs="Arial"/>
                <w:sz w:val="20"/>
                <w:szCs w:val="20"/>
              </w:rPr>
              <w:t>ntity</w:t>
            </w:r>
            <w:r w:rsidR="00F95721" w:rsidRPr="00DB1CB4">
              <w:rPr>
                <w:rFonts w:ascii="Arial" w:hAnsi="Arial" w:cs="Arial"/>
                <w:sz w:val="20"/>
                <w:szCs w:val="20"/>
              </w:rPr>
              <w:t xml:space="preserve"> name</w:t>
            </w:r>
            <w:r w:rsidR="00DB1CB4" w:rsidRPr="00DB1CB4">
              <w:rPr>
                <w:rFonts w:ascii="Arial" w:hAnsi="Arial" w:cs="Arial"/>
                <w:sz w:val="20"/>
                <w:szCs w:val="20"/>
              </w:rPr>
              <w:t xml:space="preserve"> </w:t>
            </w:r>
          </w:p>
        </w:tc>
        <w:tc>
          <w:tcPr>
            <w:tcW w:w="5648" w:type="dxa"/>
          </w:tcPr>
          <w:p w14:paraId="67BBCF61" w14:textId="77777777" w:rsidR="00F95721" w:rsidRPr="00B94991" w:rsidRDefault="00F95721" w:rsidP="00FB1F43">
            <w:pPr>
              <w:rPr>
                <w:rFonts w:ascii="Arial" w:hAnsi="Arial" w:cs="Arial"/>
                <w:sz w:val="20"/>
                <w:szCs w:val="20"/>
              </w:rPr>
            </w:pPr>
          </w:p>
        </w:tc>
      </w:tr>
      <w:tr w:rsidR="00F95721" w:rsidRPr="007E45E9" w14:paraId="33B13C4C" w14:textId="77777777" w:rsidTr="005E68A8">
        <w:tc>
          <w:tcPr>
            <w:tcW w:w="5132" w:type="dxa"/>
            <w:vAlign w:val="center"/>
          </w:tcPr>
          <w:p w14:paraId="13A944A7" w14:textId="45A070D2" w:rsidR="00F95721" w:rsidRPr="00DB1CB4" w:rsidRDefault="00620F9B" w:rsidP="005E68A8">
            <w:pPr>
              <w:pStyle w:val="ListParagraph"/>
              <w:numPr>
                <w:ilvl w:val="0"/>
                <w:numId w:val="1"/>
              </w:numPr>
              <w:spacing w:before="60" w:after="60"/>
              <w:rPr>
                <w:rFonts w:ascii="Arial" w:hAnsi="Arial" w:cs="Arial"/>
                <w:sz w:val="20"/>
                <w:szCs w:val="20"/>
              </w:rPr>
            </w:pPr>
            <w:r>
              <w:rPr>
                <w:rFonts w:ascii="Arial" w:hAnsi="Arial" w:cs="Arial"/>
                <w:sz w:val="20"/>
                <w:szCs w:val="20"/>
              </w:rPr>
              <w:t>Parent/m</w:t>
            </w:r>
            <w:r w:rsidR="00301F34">
              <w:rPr>
                <w:rFonts w:ascii="Arial" w:hAnsi="Arial" w:cs="Arial"/>
                <w:sz w:val="20"/>
                <w:szCs w:val="20"/>
              </w:rPr>
              <w:t xml:space="preserve">ain site </w:t>
            </w:r>
            <w:r w:rsidR="00B66E21">
              <w:rPr>
                <w:rFonts w:ascii="Arial" w:hAnsi="Arial" w:cs="Arial"/>
                <w:sz w:val="20"/>
                <w:szCs w:val="20"/>
              </w:rPr>
              <w:t>entity</w:t>
            </w:r>
            <w:r w:rsidR="00860340">
              <w:rPr>
                <w:rFonts w:ascii="Arial" w:hAnsi="Arial" w:cs="Arial"/>
                <w:sz w:val="20"/>
                <w:szCs w:val="20"/>
              </w:rPr>
              <w:t xml:space="preserve"> and </w:t>
            </w:r>
            <w:r w:rsidR="0097640D" w:rsidRPr="0097640D">
              <w:rPr>
                <w:rFonts w:ascii="Arial" w:hAnsi="Arial" w:cs="Arial"/>
                <w:sz w:val="20"/>
                <w:szCs w:val="20"/>
              </w:rPr>
              <w:t xml:space="preserve">child site/associated site/site participating in a CPDM </w:t>
            </w:r>
            <w:r w:rsidR="0032206A">
              <w:rPr>
                <w:rFonts w:ascii="Arial" w:hAnsi="Arial" w:cs="Arial"/>
                <w:sz w:val="20"/>
                <w:szCs w:val="20"/>
              </w:rPr>
              <w:t>340B ID(s)</w:t>
            </w:r>
          </w:p>
        </w:tc>
        <w:tc>
          <w:tcPr>
            <w:tcW w:w="5648" w:type="dxa"/>
          </w:tcPr>
          <w:p w14:paraId="5FBB68D2" w14:textId="77777777" w:rsidR="00F95721" w:rsidRPr="00B94991" w:rsidRDefault="00F95721" w:rsidP="00FB1F43">
            <w:pPr>
              <w:rPr>
                <w:rFonts w:ascii="Arial" w:hAnsi="Arial" w:cs="Arial"/>
                <w:sz w:val="20"/>
                <w:szCs w:val="20"/>
              </w:rPr>
            </w:pPr>
          </w:p>
        </w:tc>
      </w:tr>
      <w:tr w:rsidR="00F95721" w:rsidRPr="007E45E9" w14:paraId="4BF3860C" w14:textId="77777777" w:rsidTr="005E68A8">
        <w:tc>
          <w:tcPr>
            <w:tcW w:w="5132" w:type="dxa"/>
            <w:vAlign w:val="center"/>
          </w:tcPr>
          <w:p w14:paraId="61168EE4" w14:textId="3714FA30" w:rsidR="00F95721" w:rsidRPr="005E68A8" w:rsidRDefault="00F95721" w:rsidP="005E68A8">
            <w:pPr>
              <w:pStyle w:val="ListParagraph"/>
              <w:numPr>
                <w:ilvl w:val="0"/>
                <w:numId w:val="1"/>
              </w:numPr>
              <w:spacing w:before="60" w:after="60"/>
              <w:rPr>
                <w:rFonts w:ascii="Arial" w:hAnsi="Arial" w:cs="Arial"/>
                <w:sz w:val="20"/>
                <w:szCs w:val="20"/>
              </w:rPr>
            </w:pPr>
            <w:r w:rsidRPr="00DB1CB4">
              <w:rPr>
                <w:rFonts w:ascii="Arial" w:hAnsi="Arial" w:cs="Arial"/>
                <w:sz w:val="20"/>
                <w:szCs w:val="20"/>
              </w:rPr>
              <w:t>Date of the LAST self-audit</w:t>
            </w:r>
          </w:p>
        </w:tc>
        <w:tc>
          <w:tcPr>
            <w:tcW w:w="5648" w:type="dxa"/>
          </w:tcPr>
          <w:p w14:paraId="3974ABE7" w14:textId="77777777" w:rsidR="00F95721" w:rsidRPr="00B94991" w:rsidRDefault="00F95721" w:rsidP="00FB1F43">
            <w:pPr>
              <w:rPr>
                <w:rFonts w:ascii="Arial" w:hAnsi="Arial" w:cs="Arial"/>
                <w:sz w:val="20"/>
                <w:szCs w:val="20"/>
              </w:rPr>
            </w:pPr>
          </w:p>
        </w:tc>
      </w:tr>
      <w:tr w:rsidR="00F95721" w:rsidRPr="007E45E9" w14:paraId="1A22E02D" w14:textId="77777777" w:rsidTr="005E68A8">
        <w:trPr>
          <w:trHeight w:val="572"/>
        </w:trPr>
        <w:tc>
          <w:tcPr>
            <w:tcW w:w="5132" w:type="dxa"/>
            <w:vAlign w:val="center"/>
          </w:tcPr>
          <w:p w14:paraId="586A5EFD" w14:textId="1FEF63FD" w:rsidR="00F95721" w:rsidRPr="00DB1CB4" w:rsidRDefault="00895DBA" w:rsidP="005E68A8">
            <w:pPr>
              <w:pStyle w:val="ListParagraph"/>
              <w:numPr>
                <w:ilvl w:val="0"/>
                <w:numId w:val="1"/>
              </w:numPr>
              <w:spacing w:before="60" w:after="60"/>
              <w:rPr>
                <w:rFonts w:ascii="Arial" w:hAnsi="Arial" w:cs="Arial"/>
                <w:sz w:val="20"/>
                <w:szCs w:val="20"/>
              </w:rPr>
            </w:pPr>
            <w:r>
              <w:rPr>
                <w:rFonts w:ascii="Arial" w:eastAsia="Arial" w:hAnsi="Arial" w:cs="Arial"/>
                <w:sz w:val="20"/>
                <w:szCs w:val="20"/>
              </w:rPr>
              <w:t>Audit sample period of LAST self-audit</w:t>
            </w:r>
          </w:p>
        </w:tc>
        <w:tc>
          <w:tcPr>
            <w:tcW w:w="5648" w:type="dxa"/>
          </w:tcPr>
          <w:p w14:paraId="03CAE795" w14:textId="77777777" w:rsidR="00F95721" w:rsidRPr="00B94991" w:rsidRDefault="00F95721" w:rsidP="00FB1F43">
            <w:pPr>
              <w:rPr>
                <w:rFonts w:ascii="Arial" w:hAnsi="Arial" w:cs="Arial"/>
                <w:sz w:val="20"/>
                <w:szCs w:val="20"/>
              </w:rPr>
            </w:pPr>
          </w:p>
        </w:tc>
      </w:tr>
      <w:tr w:rsidR="00F95721" w:rsidRPr="007E45E9" w14:paraId="34D0FEBF" w14:textId="77777777" w:rsidTr="005E68A8">
        <w:tc>
          <w:tcPr>
            <w:tcW w:w="5132" w:type="dxa"/>
            <w:vAlign w:val="center"/>
          </w:tcPr>
          <w:p w14:paraId="46FED5CB" w14:textId="77777777" w:rsidR="00DB1CB4" w:rsidRPr="00DB1CB4" w:rsidRDefault="00DB1CB4" w:rsidP="005E68A8">
            <w:pPr>
              <w:pStyle w:val="ListParagraph"/>
              <w:numPr>
                <w:ilvl w:val="0"/>
                <w:numId w:val="1"/>
              </w:numPr>
              <w:spacing w:before="60" w:after="60"/>
              <w:rPr>
                <w:rFonts w:ascii="Arial" w:hAnsi="Arial" w:cs="Arial"/>
                <w:sz w:val="20"/>
                <w:szCs w:val="20"/>
              </w:rPr>
            </w:pPr>
            <w:r w:rsidRPr="00DB1CB4">
              <w:rPr>
                <w:rFonts w:ascii="Arial" w:eastAsia="Arial" w:hAnsi="Arial" w:cs="Arial"/>
                <w:sz w:val="20"/>
                <w:szCs w:val="20"/>
              </w:rPr>
              <w:t>Date of THIS self-audit</w:t>
            </w:r>
          </w:p>
        </w:tc>
        <w:tc>
          <w:tcPr>
            <w:tcW w:w="5648" w:type="dxa"/>
          </w:tcPr>
          <w:p w14:paraId="395CB678" w14:textId="77777777" w:rsidR="00F95721" w:rsidRPr="00B94991" w:rsidRDefault="00F95721" w:rsidP="00FB1F43">
            <w:pPr>
              <w:rPr>
                <w:rFonts w:ascii="Arial" w:hAnsi="Arial" w:cs="Arial"/>
                <w:sz w:val="20"/>
                <w:szCs w:val="20"/>
              </w:rPr>
            </w:pPr>
          </w:p>
        </w:tc>
      </w:tr>
      <w:tr w:rsidR="00F95721" w:rsidRPr="007E45E9" w14:paraId="471BBE0A" w14:textId="77777777" w:rsidTr="005E68A8">
        <w:tc>
          <w:tcPr>
            <w:tcW w:w="5132" w:type="dxa"/>
            <w:vAlign w:val="center"/>
          </w:tcPr>
          <w:p w14:paraId="50C9C778" w14:textId="04EB6906" w:rsidR="00DB1CB4" w:rsidRPr="00DB1CB4" w:rsidRDefault="00DB1CB4" w:rsidP="005E68A8">
            <w:pPr>
              <w:pStyle w:val="ListParagraph"/>
              <w:numPr>
                <w:ilvl w:val="0"/>
                <w:numId w:val="1"/>
              </w:numPr>
              <w:spacing w:before="60" w:after="60"/>
              <w:rPr>
                <w:rFonts w:ascii="Arial" w:eastAsia="Arial" w:hAnsi="Arial" w:cs="Arial"/>
                <w:sz w:val="20"/>
                <w:szCs w:val="20"/>
              </w:rPr>
            </w:pPr>
            <w:r w:rsidRPr="00DB1CB4">
              <w:rPr>
                <w:rFonts w:ascii="Arial" w:eastAsia="Arial" w:hAnsi="Arial" w:cs="Arial"/>
                <w:sz w:val="20"/>
                <w:szCs w:val="20"/>
              </w:rPr>
              <w:t>Audit sample period of THIS self-audit</w:t>
            </w:r>
          </w:p>
          <w:p w14:paraId="67F61784" w14:textId="77777777" w:rsidR="00F95721" w:rsidRPr="00DB1CB4" w:rsidRDefault="00DB1CB4" w:rsidP="005E68A8">
            <w:pPr>
              <w:pStyle w:val="ListParagraph"/>
              <w:spacing w:before="60" w:after="60"/>
              <w:ind w:left="360"/>
              <w:rPr>
                <w:rFonts w:ascii="Arial" w:hAnsi="Arial" w:cs="Arial"/>
                <w:sz w:val="20"/>
                <w:szCs w:val="20"/>
              </w:rPr>
            </w:pPr>
            <w:r w:rsidRPr="00DB1CB4">
              <w:rPr>
                <w:rFonts w:ascii="Arial" w:eastAsia="Arial" w:hAnsi="Arial" w:cs="Arial"/>
                <w:i/>
                <w:sz w:val="20"/>
                <w:szCs w:val="20"/>
              </w:rPr>
              <w:t>(Note: 1</w:t>
            </w:r>
            <w:r w:rsidRPr="00DB1CB4">
              <w:rPr>
                <w:rFonts w:ascii="Arial" w:eastAsia="Arial" w:hAnsi="Arial" w:cs="Arial"/>
                <w:i/>
                <w:sz w:val="20"/>
                <w:szCs w:val="20"/>
                <w:vertAlign w:val="superscript"/>
              </w:rPr>
              <w:t>st</w:t>
            </w:r>
            <w:r w:rsidRPr="00DB1CB4">
              <w:rPr>
                <w:rFonts w:ascii="Arial" w:eastAsia="Arial" w:hAnsi="Arial" w:cs="Arial"/>
                <w:i/>
                <w:sz w:val="20"/>
                <w:szCs w:val="20"/>
              </w:rPr>
              <w:t xml:space="preserve"> day of audit sample period should be the day after the last day of the previous audit sample)</w:t>
            </w:r>
          </w:p>
        </w:tc>
        <w:tc>
          <w:tcPr>
            <w:tcW w:w="5648" w:type="dxa"/>
          </w:tcPr>
          <w:p w14:paraId="66F10362" w14:textId="77777777" w:rsidR="00F95721" w:rsidRPr="00B94991" w:rsidRDefault="00F95721" w:rsidP="00FB1F43">
            <w:pPr>
              <w:rPr>
                <w:rFonts w:ascii="Arial" w:hAnsi="Arial" w:cs="Arial"/>
                <w:sz w:val="20"/>
                <w:szCs w:val="20"/>
              </w:rPr>
            </w:pPr>
          </w:p>
        </w:tc>
      </w:tr>
      <w:tr w:rsidR="00DB1CB4" w:rsidRPr="007E45E9" w14:paraId="643C10B4" w14:textId="77777777" w:rsidTr="005E68A8">
        <w:tc>
          <w:tcPr>
            <w:tcW w:w="5132" w:type="dxa"/>
            <w:vAlign w:val="center"/>
          </w:tcPr>
          <w:p w14:paraId="1FED5569" w14:textId="3DDBB102" w:rsidR="00DB1CB4" w:rsidRPr="00F067D1" w:rsidRDefault="00DB1CB4" w:rsidP="005E68A8">
            <w:pPr>
              <w:pStyle w:val="ListParagraph"/>
              <w:numPr>
                <w:ilvl w:val="0"/>
                <w:numId w:val="1"/>
              </w:numPr>
              <w:spacing w:before="60" w:after="60"/>
              <w:rPr>
                <w:rFonts w:ascii="Arial" w:eastAsia="Arial" w:hAnsi="Arial" w:cs="Arial"/>
                <w:sz w:val="20"/>
                <w:szCs w:val="20"/>
              </w:rPr>
            </w:pPr>
            <w:r w:rsidRPr="00DB1CB4">
              <w:rPr>
                <w:rFonts w:ascii="Arial" w:eastAsia="Arial" w:hAnsi="Arial" w:cs="Arial"/>
                <w:sz w:val="20"/>
                <w:szCs w:val="20"/>
              </w:rPr>
              <w:t>Name and title of individual completing THIS self-audit</w:t>
            </w:r>
          </w:p>
        </w:tc>
        <w:tc>
          <w:tcPr>
            <w:tcW w:w="5648" w:type="dxa"/>
          </w:tcPr>
          <w:p w14:paraId="6EF265E6" w14:textId="77777777" w:rsidR="00DB1CB4" w:rsidRPr="00B94991" w:rsidRDefault="00DB1CB4" w:rsidP="00FB1F43">
            <w:pPr>
              <w:rPr>
                <w:rFonts w:ascii="Arial" w:hAnsi="Arial" w:cs="Arial"/>
                <w:sz w:val="20"/>
                <w:szCs w:val="20"/>
              </w:rPr>
            </w:pPr>
          </w:p>
        </w:tc>
      </w:tr>
      <w:tr w:rsidR="00DB1CB4" w:rsidRPr="007E45E9" w14:paraId="34F3DA3C" w14:textId="77777777" w:rsidTr="005E68A8">
        <w:tc>
          <w:tcPr>
            <w:tcW w:w="5132" w:type="dxa"/>
            <w:vAlign w:val="center"/>
          </w:tcPr>
          <w:p w14:paraId="6F59B5CF" w14:textId="77777777" w:rsidR="00DB1CB4" w:rsidRPr="00DB1CB4" w:rsidRDefault="00DB1CB4" w:rsidP="005E68A8">
            <w:pPr>
              <w:pStyle w:val="ListParagraph"/>
              <w:numPr>
                <w:ilvl w:val="0"/>
                <w:numId w:val="1"/>
              </w:numPr>
              <w:spacing w:before="60" w:after="60"/>
              <w:rPr>
                <w:rFonts w:ascii="Arial" w:eastAsia="Arial" w:hAnsi="Arial" w:cs="Arial"/>
                <w:sz w:val="20"/>
                <w:szCs w:val="20"/>
              </w:rPr>
            </w:pPr>
            <w:r w:rsidRPr="00DB1CB4">
              <w:rPr>
                <w:rFonts w:ascii="Arial" w:eastAsia="Arial" w:hAnsi="Arial" w:cs="Arial"/>
                <w:sz w:val="20"/>
                <w:szCs w:val="20"/>
              </w:rPr>
              <w:t>Signature of individual completing THIS self-audit</w:t>
            </w:r>
          </w:p>
        </w:tc>
        <w:tc>
          <w:tcPr>
            <w:tcW w:w="5648" w:type="dxa"/>
          </w:tcPr>
          <w:p w14:paraId="5FA0C008" w14:textId="77777777" w:rsidR="00DB1CB4" w:rsidRPr="00B94991" w:rsidRDefault="00DB1CB4" w:rsidP="00FB1F43">
            <w:pPr>
              <w:rPr>
                <w:rFonts w:ascii="Arial" w:hAnsi="Arial" w:cs="Arial"/>
                <w:sz w:val="20"/>
                <w:szCs w:val="20"/>
              </w:rPr>
            </w:pPr>
          </w:p>
        </w:tc>
      </w:tr>
      <w:tr w:rsidR="00F95721" w:rsidRPr="007E45E9" w14:paraId="4D4B770C" w14:textId="77777777" w:rsidTr="00FB1F43">
        <w:trPr>
          <w:trHeight w:val="47"/>
        </w:trPr>
        <w:tc>
          <w:tcPr>
            <w:tcW w:w="10780" w:type="dxa"/>
            <w:gridSpan w:val="2"/>
          </w:tcPr>
          <w:p w14:paraId="0A07F5C9" w14:textId="6CC433CE" w:rsidR="00F95721" w:rsidRPr="00946926" w:rsidRDefault="00F95721" w:rsidP="005E68A8">
            <w:pPr>
              <w:spacing w:before="60"/>
              <w:rPr>
                <w:rFonts w:ascii="Arial" w:hAnsi="Arial" w:cs="Arial"/>
                <w:sz w:val="20"/>
                <w:szCs w:val="20"/>
              </w:rPr>
            </w:pPr>
            <w:r w:rsidRPr="00215519">
              <w:rPr>
                <w:rFonts w:ascii="Arial" w:hAnsi="Arial" w:cs="Arial"/>
                <w:sz w:val="20"/>
                <w:szCs w:val="20"/>
              </w:rPr>
              <w:t xml:space="preserve">Summary of </w:t>
            </w:r>
            <w:r w:rsidRPr="00946926">
              <w:rPr>
                <w:rFonts w:ascii="Arial" w:hAnsi="Arial" w:cs="Arial"/>
                <w:sz w:val="20"/>
                <w:szCs w:val="20"/>
              </w:rPr>
              <w:t>results</w:t>
            </w:r>
            <w:r w:rsidR="007E7330" w:rsidRPr="005E68A8">
              <w:rPr>
                <w:rFonts w:ascii="Arial" w:hAnsi="Arial" w:cs="Arial"/>
                <w:sz w:val="20"/>
                <w:szCs w:val="20"/>
              </w:rPr>
              <w:t xml:space="preserve"> (note areas for improvement identified)</w:t>
            </w:r>
            <w:r w:rsidRPr="00946926">
              <w:rPr>
                <w:rFonts w:ascii="Arial" w:hAnsi="Arial" w:cs="Arial"/>
                <w:sz w:val="20"/>
                <w:szCs w:val="20"/>
              </w:rPr>
              <w:t xml:space="preserve">: </w:t>
            </w:r>
          </w:p>
          <w:p w14:paraId="5DFAD7D4" w14:textId="77777777" w:rsidR="00F95721" w:rsidRPr="005E68A8" w:rsidRDefault="00F95721" w:rsidP="00FB1F43">
            <w:pPr>
              <w:rPr>
                <w:rFonts w:ascii="Arial" w:hAnsi="Arial" w:cs="Arial"/>
                <w:sz w:val="20"/>
                <w:szCs w:val="20"/>
              </w:rPr>
            </w:pPr>
          </w:p>
          <w:p w14:paraId="1B220EF0" w14:textId="77777777" w:rsidR="001B2A37" w:rsidRDefault="001B2A37" w:rsidP="00FB1F43">
            <w:pPr>
              <w:rPr>
                <w:rFonts w:ascii="Arial" w:hAnsi="Arial" w:cs="Arial"/>
                <w:b/>
                <w:sz w:val="20"/>
                <w:szCs w:val="20"/>
              </w:rPr>
            </w:pPr>
          </w:p>
          <w:p w14:paraId="04A3C743" w14:textId="77777777" w:rsidR="001B2A37" w:rsidRDefault="001B2A37" w:rsidP="00FB1F43">
            <w:pPr>
              <w:rPr>
                <w:rFonts w:ascii="Arial" w:hAnsi="Arial" w:cs="Arial"/>
                <w:b/>
                <w:sz w:val="20"/>
                <w:szCs w:val="20"/>
              </w:rPr>
            </w:pPr>
          </w:p>
          <w:p w14:paraId="1A20000D" w14:textId="77777777" w:rsidR="001B2A37" w:rsidRDefault="001B2A37" w:rsidP="00FB1F43">
            <w:pPr>
              <w:rPr>
                <w:rFonts w:ascii="Arial" w:hAnsi="Arial" w:cs="Arial"/>
                <w:b/>
                <w:sz w:val="20"/>
                <w:szCs w:val="20"/>
              </w:rPr>
            </w:pPr>
          </w:p>
          <w:p w14:paraId="58AEBABA" w14:textId="77777777" w:rsidR="001B2A37" w:rsidRDefault="001B2A37" w:rsidP="00FB1F43">
            <w:pPr>
              <w:rPr>
                <w:rFonts w:ascii="Arial" w:hAnsi="Arial" w:cs="Arial"/>
                <w:b/>
                <w:sz w:val="20"/>
                <w:szCs w:val="20"/>
              </w:rPr>
            </w:pPr>
          </w:p>
          <w:p w14:paraId="48DDBED6" w14:textId="77777777" w:rsidR="00AF592F" w:rsidRPr="00DB1CB4" w:rsidRDefault="00AF592F" w:rsidP="00FB1F43">
            <w:pPr>
              <w:rPr>
                <w:rFonts w:ascii="Arial" w:hAnsi="Arial" w:cs="Arial"/>
                <w:b/>
                <w:sz w:val="20"/>
                <w:szCs w:val="20"/>
              </w:rPr>
            </w:pPr>
          </w:p>
          <w:p w14:paraId="7B36BE0C" w14:textId="77777777" w:rsidR="00F95721" w:rsidRPr="00DB1CB4" w:rsidRDefault="00F95721" w:rsidP="00FB1F43">
            <w:pPr>
              <w:rPr>
                <w:rFonts w:ascii="Arial" w:hAnsi="Arial" w:cs="Arial"/>
                <w:b/>
                <w:sz w:val="20"/>
                <w:szCs w:val="20"/>
              </w:rPr>
            </w:pPr>
          </w:p>
          <w:p w14:paraId="7E25D0FC" w14:textId="77777777" w:rsidR="00F95721" w:rsidRPr="00DB1CB4" w:rsidRDefault="00F95721" w:rsidP="00FB1F43">
            <w:pPr>
              <w:rPr>
                <w:rFonts w:ascii="Arial" w:hAnsi="Arial" w:cs="Arial"/>
                <w:b/>
                <w:sz w:val="20"/>
                <w:szCs w:val="20"/>
              </w:rPr>
            </w:pPr>
          </w:p>
          <w:p w14:paraId="6DC3B9ED" w14:textId="46999116" w:rsidR="001B2A37" w:rsidRPr="00565238" w:rsidRDefault="001B2A37" w:rsidP="001B2A37">
            <w:pPr>
              <w:rPr>
                <w:rFonts w:ascii="Arial" w:hAnsi="Arial" w:cs="Arial"/>
                <w:sz w:val="20"/>
                <w:szCs w:val="20"/>
              </w:rPr>
            </w:pPr>
            <w:r w:rsidRPr="00565238">
              <w:rPr>
                <w:rFonts w:ascii="Arial" w:hAnsi="Arial" w:cs="Arial"/>
                <w:sz w:val="20"/>
                <w:szCs w:val="20"/>
              </w:rPr>
              <w:t xml:space="preserve">Review results with </w:t>
            </w:r>
            <w:r w:rsidR="00946926">
              <w:rPr>
                <w:rFonts w:ascii="Arial" w:hAnsi="Arial" w:cs="Arial"/>
                <w:sz w:val="20"/>
                <w:szCs w:val="20"/>
              </w:rPr>
              <w:t xml:space="preserve">the </w:t>
            </w:r>
            <w:r w:rsidRPr="00565238">
              <w:rPr>
                <w:rFonts w:ascii="Arial" w:hAnsi="Arial" w:cs="Arial"/>
                <w:sz w:val="20"/>
                <w:szCs w:val="20"/>
              </w:rPr>
              <w:t>340B steering committee and determine next steps to resolve issues with impacted manufacturers and whether results are indicative of a material breach leading to a self-disclosure to HRSA.</w:t>
            </w:r>
          </w:p>
          <w:p w14:paraId="450BAECD" w14:textId="762201C7" w:rsidR="00F95721" w:rsidRPr="005E68A8" w:rsidRDefault="001B2A37" w:rsidP="005E68A8">
            <w:pPr>
              <w:pStyle w:val="ListParagraph"/>
              <w:numPr>
                <w:ilvl w:val="0"/>
                <w:numId w:val="42"/>
              </w:numPr>
              <w:ind w:left="360"/>
              <w:rPr>
                <w:rFonts w:ascii="Arial" w:hAnsi="Arial" w:cs="Arial"/>
                <w:sz w:val="20"/>
                <w:szCs w:val="20"/>
                <w:u w:val="single"/>
              </w:rPr>
            </w:pPr>
            <w:r w:rsidRPr="009D094E">
              <w:rPr>
                <w:rFonts w:ascii="Arial" w:hAnsi="Arial" w:cs="Arial"/>
                <w:sz w:val="20"/>
                <w:szCs w:val="20"/>
              </w:rPr>
              <w:t xml:space="preserve">Refer to </w:t>
            </w:r>
            <w:hyperlink r:id="rId11" w:history="1">
              <w:r w:rsidRPr="009D094E">
                <w:rPr>
                  <w:rStyle w:val="Hyperlink"/>
                  <w:rFonts w:ascii="Arial" w:hAnsi="Arial" w:cs="Arial"/>
                  <w:sz w:val="20"/>
                  <w:szCs w:val="20"/>
                </w:rPr>
                <w:t>Establishing Material Breach Threshold Tool</w:t>
              </w:r>
            </w:hyperlink>
            <w:r w:rsidRPr="009D094E">
              <w:rPr>
                <w:rFonts w:ascii="Arial" w:hAnsi="Arial" w:cs="Arial"/>
                <w:sz w:val="20"/>
                <w:szCs w:val="20"/>
              </w:rPr>
              <w:t xml:space="preserve"> as a resource</w:t>
            </w:r>
            <w:r w:rsidR="007E7330" w:rsidRPr="009D094E">
              <w:rPr>
                <w:rFonts w:ascii="Arial" w:hAnsi="Arial" w:cs="Arial"/>
                <w:sz w:val="20"/>
                <w:szCs w:val="20"/>
              </w:rPr>
              <w:t>.</w:t>
            </w:r>
          </w:p>
          <w:p w14:paraId="301969C6" w14:textId="2EE16D7C" w:rsidR="00AF592F" w:rsidRPr="005E68A8" w:rsidRDefault="00F15741" w:rsidP="005E68A8">
            <w:pPr>
              <w:pStyle w:val="ListParagraph"/>
              <w:numPr>
                <w:ilvl w:val="0"/>
                <w:numId w:val="42"/>
              </w:numPr>
              <w:ind w:left="360"/>
              <w:rPr>
                <w:rFonts w:ascii="Arial" w:hAnsi="Arial" w:cs="Arial"/>
                <w:sz w:val="20"/>
                <w:szCs w:val="20"/>
                <w:u w:val="single"/>
              </w:rPr>
            </w:pPr>
            <w:r w:rsidRPr="005E68A8">
              <w:rPr>
                <w:rFonts w:ascii="Arial" w:hAnsi="Arial" w:cs="Arial"/>
                <w:sz w:val="20"/>
                <w:szCs w:val="20"/>
              </w:rPr>
              <w:t xml:space="preserve">Refer to </w:t>
            </w:r>
            <w:hyperlink r:id="rId12" w:history="1">
              <w:r w:rsidR="006C0262" w:rsidRPr="009D094E">
                <w:rPr>
                  <w:rStyle w:val="Hyperlink"/>
                  <w:rFonts w:ascii="Arial" w:hAnsi="Arial" w:cs="Arial"/>
                  <w:sz w:val="20"/>
                  <w:szCs w:val="20"/>
                </w:rPr>
                <w:t>Self-Disclosure to HRSA and Manufacturer Template Tool</w:t>
              </w:r>
            </w:hyperlink>
            <w:r w:rsidR="006C0262" w:rsidRPr="005E68A8">
              <w:rPr>
                <w:rFonts w:ascii="Arial" w:hAnsi="Arial" w:cs="Arial"/>
                <w:sz w:val="20"/>
                <w:szCs w:val="20"/>
              </w:rPr>
              <w:t xml:space="preserve"> </w:t>
            </w:r>
            <w:r w:rsidRPr="005E68A8">
              <w:rPr>
                <w:rFonts w:ascii="Arial" w:hAnsi="Arial" w:cs="Arial"/>
                <w:sz w:val="20"/>
                <w:szCs w:val="20"/>
              </w:rPr>
              <w:t>as a resource</w:t>
            </w:r>
            <w:r w:rsidR="007E7330" w:rsidRPr="005E68A8">
              <w:rPr>
                <w:rFonts w:ascii="Arial" w:hAnsi="Arial" w:cs="Arial"/>
                <w:sz w:val="20"/>
                <w:szCs w:val="20"/>
              </w:rPr>
              <w:t>.</w:t>
            </w:r>
          </w:p>
          <w:p w14:paraId="5C23323F" w14:textId="1AAE2AAB" w:rsidR="00F15741" w:rsidRPr="00F15741" w:rsidRDefault="00F15741" w:rsidP="005E68A8">
            <w:pPr>
              <w:ind w:left="720"/>
              <w:rPr>
                <w:rFonts w:ascii="Arial" w:hAnsi="Arial" w:cs="Arial"/>
                <w:sz w:val="20"/>
                <w:szCs w:val="20"/>
                <w:u w:val="single"/>
              </w:rPr>
            </w:pPr>
          </w:p>
        </w:tc>
      </w:tr>
      <w:tr w:rsidR="00F95721" w:rsidRPr="007E45E9" w14:paraId="27E88775" w14:textId="77777777" w:rsidTr="005E68A8">
        <w:trPr>
          <w:trHeight w:val="1069"/>
        </w:trPr>
        <w:tc>
          <w:tcPr>
            <w:tcW w:w="10780" w:type="dxa"/>
            <w:gridSpan w:val="2"/>
          </w:tcPr>
          <w:p w14:paraId="6322F13B" w14:textId="77777777" w:rsidR="00F95721" w:rsidRPr="00215519" w:rsidRDefault="00F95721" w:rsidP="005E68A8">
            <w:pPr>
              <w:numPr>
                <w:ilvl w:val="0"/>
                <w:numId w:val="1"/>
              </w:numPr>
              <w:spacing w:before="60"/>
              <w:rPr>
                <w:rFonts w:ascii="Arial" w:hAnsi="Arial" w:cs="Arial"/>
                <w:sz w:val="20"/>
                <w:szCs w:val="20"/>
              </w:rPr>
            </w:pPr>
            <w:r w:rsidRPr="00215519">
              <w:rPr>
                <w:rFonts w:ascii="Arial" w:hAnsi="Arial" w:cs="Arial"/>
                <w:sz w:val="20"/>
                <w:szCs w:val="20"/>
              </w:rPr>
              <w:t>Actions to be taken:</w:t>
            </w:r>
          </w:p>
          <w:p w14:paraId="4E8D5786" w14:textId="77777777" w:rsidR="00F95721" w:rsidRPr="00DB1CB4" w:rsidRDefault="00F95721" w:rsidP="00FB1F43">
            <w:pPr>
              <w:rPr>
                <w:rFonts w:ascii="Arial" w:hAnsi="Arial" w:cs="Arial"/>
                <w:sz w:val="20"/>
                <w:szCs w:val="20"/>
                <w:u w:val="single"/>
              </w:rPr>
            </w:pPr>
          </w:p>
          <w:p w14:paraId="1F638985" w14:textId="77777777" w:rsidR="00F95721" w:rsidRPr="00DB1CB4" w:rsidRDefault="00F95721" w:rsidP="00FB1F43">
            <w:pPr>
              <w:rPr>
                <w:rFonts w:ascii="Arial" w:hAnsi="Arial" w:cs="Arial"/>
                <w:sz w:val="20"/>
                <w:szCs w:val="20"/>
                <w:u w:val="single"/>
              </w:rPr>
            </w:pPr>
          </w:p>
          <w:p w14:paraId="489F84FD" w14:textId="77777777" w:rsidR="00F95721" w:rsidRPr="00DB1CB4" w:rsidRDefault="00F95721" w:rsidP="00FB1F43">
            <w:pPr>
              <w:rPr>
                <w:rFonts w:ascii="Arial" w:hAnsi="Arial" w:cs="Arial"/>
                <w:sz w:val="20"/>
                <w:szCs w:val="20"/>
                <w:u w:val="single"/>
              </w:rPr>
            </w:pPr>
          </w:p>
          <w:p w14:paraId="2ABDB74D" w14:textId="77777777" w:rsidR="00F95721" w:rsidRDefault="00F95721" w:rsidP="00FB1F43">
            <w:pPr>
              <w:rPr>
                <w:rFonts w:ascii="Arial" w:hAnsi="Arial" w:cs="Arial"/>
                <w:sz w:val="20"/>
                <w:szCs w:val="20"/>
                <w:u w:val="single"/>
              </w:rPr>
            </w:pPr>
          </w:p>
          <w:p w14:paraId="4B2DD333" w14:textId="77777777" w:rsidR="002600C7" w:rsidRDefault="002600C7" w:rsidP="00FB1F43">
            <w:pPr>
              <w:rPr>
                <w:rFonts w:ascii="Arial" w:hAnsi="Arial" w:cs="Arial"/>
                <w:sz w:val="20"/>
                <w:szCs w:val="20"/>
                <w:u w:val="single"/>
              </w:rPr>
            </w:pPr>
          </w:p>
          <w:p w14:paraId="304FFE4A" w14:textId="77777777" w:rsidR="001B2A37" w:rsidRDefault="001B2A37" w:rsidP="00FB1F43">
            <w:pPr>
              <w:rPr>
                <w:rFonts w:ascii="Arial" w:hAnsi="Arial" w:cs="Arial"/>
                <w:sz w:val="20"/>
                <w:szCs w:val="20"/>
                <w:u w:val="single"/>
              </w:rPr>
            </w:pPr>
          </w:p>
          <w:p w14:paraId="42E5F122" w14:textId="77777777" w:rsidR="00FE0794" w:rsidRDefault="00FE0794" w:rsidP="00FB1F43">
            <w:pPr>
              <w:rPr>
                <w:rFonts w:ascii="Arial" w:hAnsi="Arial" w:cs="Arial"/>
                <w:sz w:val="20"/>
                <w:szCs w:val="20"/>
                <w:u w:val="single"/>
              </w:rPr>
            </w:pPr>
          </w:p>
          <w:p w14:paraId="7ED7C510" w14:textId="77777777" w:rsidR="001B2A37" w:rsidRPr="00820671" w:rsidRDefault="001B2A37" w:rsidP="001B2A37">
            <w:pPr>
              <w:rPr>
                <w:rFonts w:ascii="Arial" w:hAnsi="Arial" w:cs="Arial"/>
                <w:sz w:val="20"/>
                <w:szCs w:val="20"/>
              </w:rPr>
            </w:pPr>
            <w:r w:rsidRPr="00820671">
              <w:rPr>
                <w:rFonts w:ascii="Arial" w:hAnsi="Arial" w:cs="Arial"/>
                <w:sz w:val="20"/>
                <w:szCs w:val="20"/>
              </w:rPr>
              <w:t>Develop a corrective action plan, if applicable.</w:t>
            </w:r>
          </w:p>
          <w:p w14:paraId="36AFFD16" w14:textId="34D733B6" w:rsidR="001B2A37" w:rsidRPr="005E68A8" w:rsidRDefault="001B2A37" w:rsidP="005E68A8">
            <w:pPr>
              <w:pStyle w:val="ListParagraph"/>
              <w:numPr>
                <w:ilvl w:val="0"/>
                <w:numId w:val="42"/>
              </w:numPr>
              <w:ind w:left="360"/>
              <w:rPr>
                <w:rFonts w:ascii="Arial" w:hAnsi="Arial" w:cs="Arial"/>
                <w:sz w:val="20"/>
                <w:szCs w:val="20"/>
              </w:rPr>
            </w:pPr>
            <w:r w:rsidRPr="005E68A8">
              <w:rPr>
                <w:rFonts w:ascii="Arial" w:hAnsi="Arial" w:cs="Arial"/>
                <w:sz w:val="20"/>
                <w:szCs w:val="20"/>
              </w:rPr>
              <w:t xml:space="preserve">Attach </w:t>
            </w:r>
            <w:r w:rsidR="007E7330" w:rsidRPr="005E68A8">
              <w:rPr>
                <w:rFonts w:ascii="Arial" w:hAnsi="Arial" w:cs="Arial"/>
                <w:sz w:val="20"/>
                <w:szCs w:val="20"/>
              </w:rPr>
              <w:t xml:space="preserve">a </w:t>
            </w:r>
            <w:r w:rsidRPr="005E68A8">
              <w:rPr>
                <w:rFonts w:ascii="Arial" w:hAnsi="Arial" w:cs="Arial"/>
                <w:sz w:val="20"/>
                <w:szCs w:val="20"/>
              </w:rPr>
              <w:t>corrective action plan that addresses the compliance issues identified in this self-audit and resolution procedure with impacted manufacturers</w:t>
            </w:r>
            <w:r w:rsidR="007E7330" w:rsidRPr="005E68A8">
              <w:rPr>
                <w:rFonts w:ascii="Arial" w:hAnsi="Arial" w:cs="Arial"/>
                <w:sz w:val="20"/>
                <w:szCs w:val="20"/>
              </w:rPr>
              <w:t>.</w:t>
            </w:r>
          </w:p>
          <w:p w14:paraId="6C3DC3F7" w14:textId="5422820F" w:rsidR="00F95721" w:rsidRPr="00F067D1" w:rsidRDefault="001B2A37" w:rsidP="005E68A8">
            <w:pPr>
              <w:pStyle w:val="ListParagraph"/>
              <w:numPr>
                <w:ilvl w:val="0"/>
                <w:numId w:val="42"/>
              </w:numPr>
              <w:ind w:left="360"/>
            </w:pPr>
            <w:r w:rsidRPr="005E68A8">
              <w:rPr>
                <w:rFonts w:ascii="Arial" w:hAnsi="Arial" w:cs="Arial"/>
                <w:sz w:val="20"/>
                <w:szCs w:val="20"/>
              </w:rPr>
              <w:t>Attach corrective action plan resolutions, including completion date, when finished</w:t>
            </w:r>
            <w:r w:rsidR="007E7330" w:rsidRPr="005E68A8">
              <w:rPr>
                <w:rFonts w:ascii="Arial" w:hAnsi="Arial" w:cs="Arial"/>
                <w:sz w:val="20"/>
                <w:szCs w:val="20"/>
              </w:rPr>
              <w:t>.</w:t>
            </w:r>
          </w:p>
          <w:p w14:paraId="7A519C5D" w14:textId="647FEFDE" w:rsidR="00AF592F" w:rsidRPr="001B2A37" w:rsidRDefault="00AF592F" w:rsidP="00F067D1"/>
        </w:tc>
      </w:tr>
    </w:tbl>
    <w:p w14:paraId="1EA16E18" w14:textId="15B3ABD2" w:rsidR="006A5C0B" w:rsidRDefault="006A5C0B"/>
    <w:p w14:paraId="186EFEED" w14:textId="77777777" w:rsidR="00367C2A" w:rsidRDefault="00367C2A"/>
    <w:p w14:paraId="658BB55C" w14:textId="77777777" w:rsidR="00367C2A" w:rsidRDefault="00367C2A"/>
    <w:p w14:paraId="2B2DD6CF" w14:textId="77777777" w:rsidR="00367C2A" w:rsidRDefault="00367C2A"/>
    <w:tbl>
      <w:tblPr>
        <w:tblpPr w:leftFromText="180" w:rightFromText="180" w:vertAnchor="text" w:tblpX="108" w:tblpY="1"/>
        <w:tblOverlap w:val="never"/>
        <w:tblW w:w="106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65"/>
      </w:tblGrid>
      <w:tr w:rsidR="00F95721" w:rsidRPr="007E45E9" w14:paraId="0FF89755" w14:textId="77777777" w:rsidTr="00FB1F43">
        <w:trPr>
          <w:trHeight w:val="47"/>
        </w:trPr>
        <w:tc>
          <w:tcPr>
            <w:tcW w:w="10665" w:type="dxa"/>
            <w:shd w:val="clear" w:color="auto" w:fill="002060"/>
          </w:tcPr>
          <w:p w14:paraId="32095959" w14:textId="30227A3C" w:rsidR="00D12930" w:rsidRDefault="00F95721" w:rsidP="005E68A8">
            <w:pPr>
              <w:spacing w:before="60"/>
              <w:rPr>
                <w:rFonts w:ascii="Arial" w:eastAsia="Arial" w:hAnsi="Arial" w:cs="Arial"/>
                <w:b/>
                <w:color w:val="FFFFFF"/>
                <w:sz w:val="20"/>
                <w:szCs w:val="20"/>
              </w:rPr>
            </w:pPr>
            <w:r w:rsidRPr="007E45E9">
              <w:rPr>
                <w:rFonts w:ascii="Arial" w:hAnsi="Arial" w:cs="Arial"/>
                <w:sz w:val="20"/>
                <w:szCs w:val="20"/>
              </w:rPr>
              <w:br w:type="page"/>
            </w:r>
            <w:r w:rsidR="00DB1CB4" w:rsidRPr="00DB1CB4">
              <w:rPr>
                <w:rFonts w:ascii="Arial" w:eastAsia="Arial" w:hAnsi="Arial" w:cs="Arial"/>
                <w:b/>
                <w:color w:val="FFFFFF"/>
                <w:sz w:val="20"/>
                <w:szCs w:val="20"/>
              </w:rPr>
              <w:t xml:space="preserve">Compliance Element: </w:t>
            </w:r>
            <w:r w:rsidR="000901B3">
              <w:rPr>
                <w:rFonts w:ascii="Arial" w:eastAsia="Arial" w:hAnsi="Arial" w:cs="Arial"/>
                <w:b/>
                <w:color w:val="FFFFFF"/>
                <w:sz w:val="20"/>
                <w:szCs w:val="20"/>
              </w:rPr>
              <w:t>Prevention of Duplicate Discounts</w:t>
            </w:r>
          </w:p>
          <w:p w14:paraId="2BB581E0" w14:textId="77777777" w:rsidR="00D12930" w:rsidRDefault="00D12930" w:rsidP="002B20A6">
            <w:pPr>
              <w:rPr>
                <w:rFonts w:ascii="Arial" w:eastAsia="Arial" w:hAnsi="Arial" w:cs="Arial"/>
                <w:b/>
                <w:color w:val="FFFFFF"/>
                <w:sz w:val="20"/>
                <w:szCs w:val="20"/>
              </w:rPr>
            </w:pPr>
          </w:p>
          <w:p w14:paraId="6D444058" w14:textId="72975CE4" w:rsidR="00DB1CB4" w:rsidRPr="0092612A" w:rsidRDefault="00DB1CB4" w:rsidP="002B20A6">
            <w:pPr>
              <w:rPr>
                <w:rFonts w:ascii="Arial" w:eastAsia="Arial" w:hAnsi="Arial" w:cs="Arial"/>
                <w:i/>
                <w:color w:val="FFFFFF"/>
                <w:sz w:val="20"/>
                <w:szCs w:val="20"/>
              </w:rPr>
            </w:pPr>
            <w:r w:rsidRPr="0092612A">
              <w:rPr>
                <w:rFonts w:ascii="Arial" w:eastAsia="Arial" w:hAnsi="Arial" w:cs="Arial"/>
                <w:i/>
                <w:color w:val="FFFFFF"/>
                <w:sz w:val="20"/>
                <w:szCs w:val="20"/>
              </w:rPr>
              <w:t xml:space="preserve">Ensure that the </w:t>
            </w:r>
            <w:r w:rsidR="000901B3">
              <w:rPr>
                <w:rFonts w:ascii="Arial" w:eastAsia="Arial" w:hAnsi="Arial" w:cs="Arial"/>
                <w:i/>
                <w:color w:val="FFFFFF"/>
                <w:sz w:val="20"/>
                <w:szCs w:val="20"/>
              </w:rPr>
              <w:t>covered entity’s</w:t>
            </w:r>
            <w:r w:rsidR="000901B3" w:rsidRPr="0092612A">
              <w:rPr>
                <w:rFonts w:ascii="Arial" w:eastAsia="Arial" w:hAnsi="Arial" w:cs="Arial"/>
                <w:i/>
                <w:color w:val="FFFFFF"/>
                <w:sz w:val="20"/>
                <w:szCs w:val="20"/>
              </w:rPr>
              <w:t xml:space="preserve"> </w:t>
            </w:r>
            <w:r w:rsidRPr="0092612A">
              <w:rPr>
                <w:rFonts w:ascii="Arial" w:eastAsia="Arial" w:hAnsi="Arial" w:cs="Arial"/>
                <w:i/>
                <w:color w:val="FFFFFF"/>
                <w:sz w:val="20"/>
                <w:szCs w:val="20"/>
              </w:rPr>
              <w:t xml:space="preserve">Medicaid billing practices </w:t>
            </w:r>
            <w:r w:rsidR="001D6F6F" w:rsidRPr="0092612A">
              <w:rPr>
                <w:rFonts w:ascii="Arial" w:eastAsia="Arial" w:hAnsi="Arial" w:cs="Arial"/>
                <w:i/>
                <w:color w:val="FFFFFF"/>
                <w:sz w:val="20"/>
                <w:szCs w:val="20"/>
              </w:rPr>
              <w:t xml:space="preserve">are </w:t>
            </w:r>
            <w:r w:rsidRPr="0092612A">
              <w:rPr>
                <w:rFonts w:ascii="Arial" w:eastAsia="Arial" w:hAnsi="Arial" w:cs="Arial"/>
                <w:i/>
                <w:color w:val="FFFFFF"/>
                <w:sz w:val="20"/>
                <w:szCs w:val="20"/>
              </w:rPr>
              <w:t xml:space="preserve">consistent with </w:t>
            </w:r>
            <w:r w:rsidR="000901B3">
              <w:rPr>
                <w:rFonts w:ascii="Arial" w:eastAsia="Arial" w:hAnsi="Arial" w:cs="Arial"/>
                <w:i/>
                <w:color w:val="FFFFFF"/>
                <w:sz w:val="20"/>
                <w:szCs w:val="20"/>
              </w:rPr>
              <w:t xml:space="preserve">its </w:t>
            </w:r>
            <w:r w:rsidR="002522C0" w:rsidRPr="0092612A">
              <w:rPr>
                <w:rFonts w:ascii="Arial" w:eastAsia="Arial" w:hAnsi="Arial" w:cs="Arial"/>
                <w:i/>
                <w:color w:val="FFFFFF"/>
                <w:sz w:val="20"/>
                <w:szCs w:val="20"/>
              </w:rPr>
              <w:t>340B OPAIS</w:t>
            </w:r>
            <w:r w:rsidRPr="0092612A">
              <w:rPr>
                <w:rFonts w:ascii="Arial" w:eastAsia="Arial" w:hAnsi="Arial" w:cs="Arial"/>
                <w:i/>
                <w:color w:val="FFFFFF"/>
                <w:sz w:val="20"/>
                <w:szCs w:val="20"/>
              </w:rPr>
              <w:t xml:space="preserve"> listing of carving</w:t>
            </w:r>
            <w:r w:rsidR="007E6B67">
              <w:rPr>
                <w:rFonts w:ascii="Arial" w:eastAsia="Arial" w:hAnsi="Arial" w:cs="Arial"/>
                <w:i/>
                <w:color w:val="FFFFFF"/>
                <w:sz w:val="20"/>
                <w:szCs w:val="20"/>
              </w:rPr>
              <w:t xml:space="preserve"> </w:t>
            </w:r>
            <w:r w:rsidRPr="0092612A">
              <w:rPr>
                <w:rFonts w:ascii="Arial" w:eastAsia="Arial" w:hAnsi="Arial" w:cs="Arial"/>
                <w:i/>
                <w:color w:val="FFFFFF"/>
                <w:sz w:val="20"/>
                <w:szCs w:val="20"/>
              </w:rPr>
              <w:t xml:space="preserve">in (entity uses 340B drugs for </w:t>
            </w:r>
            <w:r w:rsidR="000901B3">
              <w:rPr>
                <w:rFonts w:ascii="Arial" w:eastAsia="Arial" w:hAnsi="Arial" w:cs="Arial"/>
                <w:i/>
                <w:color w:val="FFFFFF"/>
                <w:sz w:val="20"/>
                <w:szCs w:val="20"/>
              </w:rPr>
              <w:t>its</w:t>
            </w:r>
            <w:r w:rsidRPr="0092612A">
              <w:rPr>
                <w:rFonts w:ascii="Arial" w:eastAsia="Arial" w:hAnsi="Arial" w:cs="Arial"/>
                <w:i/>
                <w:color w:val="FFFFFF"/>
                <w:sz w:val="20"/>
                <w:szCs w:val="20"/>
              </w:rPr>
              <w:t xml:space="preserve"> Medicaid patients and bills Medicaid for drugs purchased at 340B prices) or carving</w:t>
            </w:r>
            <w:r w:rsidR="007E6B67">
              <w:rPr>
                <w:rFonts w:ascii="Arial" w:eastAsia="Arial" w:hAnsi="Arial" w:cs="Arial"/>
                <w:i/>
                <w:color w:val="FFFFFF"/>
                <w:sz w:val="20"/>
                <w:szCs w:val="20"/>
              </w:rPr>
              <w:t xml:space="preserve"> </w:t>
            </w:r>
            <w:r w:rsidRPr="0092612A">
              <w:rPr>
                <w:rFonts w:ascii="Arial" w:eastAsia="Arial" w:hAnsi="Arial" w:cs="Arial"/>
                <w:i/>
                <w:color w:val="FFFFFF"/>
                <w:sz w:val="20"/>
                <w:szCs w:val="20"/>
              </w:rPr>
              <w:t xml:space="preserve">out (entity does not use </w:t>
            </w:r>
            <w:r w:rsidR="000901B3">
              <w:rPr>
                <w:rFonts w:ascii="Arial" w:eastAsia="Arial" w:hAnsi="Arial" w:cs="Arial"/>
                <w:i/>
                <w:color w:val="FFFFFF"/>
                <w:sz w:val="20"/>
                <w:szCs w:val="20"/>
              </w:rPr>
              <w:t>and</w:t>
            </w:r>
            <w:r w:rsidR="001D6F6F" w:rsidRPr="0092612A">
              <w:rPr>
                <w:rFonts w:ascii="Arial" w:eastAsia="Arial" w:hAnsi="Arial" w:cs="Arial"/>
                <w:i/>
                <w:color w:val="FFFFFF"/>
                <w:sz w:val="20"/>
                <w:szCs w:val="20"/>
              </w:rPr>
              <w:t xml:space="preserve"> </w:t>
            </w:r>
            <w:r w:rsidR="00D12930" w:rsidRPr="0092612A">
              <w:rPr>
                <w:rFonts w:ascii="Arial" w:eastAsia="Arial" w:hAnsi="Arial" w:cs="Arial"/>
                <w:i/>
                <w:color w:val="FFFFFF"/>
                <w:sz w:val="20"/>
                <w:szCs w:val="20"/>
              </w:rPr>
              <w:t>bill Medicaid for drugs purchased at 340B prices).</w:t>
            </w:r>
            <w:r w:rsidR="00D12930" w:rsidRPr="0092612A" w:rsidDel="00D12930">
              <w:rPr>
                <w:rFonts w:ascii="Arial" w:eastAsia="Arial" w:hAnsi="Arial" w:cs="Arial"/>
                <w:i/>
                <w:color w:val="FFFFFF"/>
                <w:sz w:val="20"/>
                <w:szCs w:val="20"/>
              </w:rPr>
              <w:t xml:space="preserve"> </w:t>
            </w:r>
          </w:p>
          <w:p w14:paraId="6E65653B" w14:textId="77777777" w:rsidR="00D12930" w:rsidRPr="00DB1CB4" w:rsidRDefault="00D12930" w:rsidP="002B20A6">
            <w:pPr>
              <w:rPr>
                <w:rFonts w:ascii="Arial" w:eastAsia="Arial" w:hAnsi="Arial" w:cs="Arial"/>
                <w:b/>
                <w:color w:val="FFFFFF"/>
                <w:sz w:val="20"/>
                <w:szCs w:val="20"/>
              </w:rPr>
            </w:pPr>
          </w:p>
          <w:p w14:paraId="42E96C9D" w14:textId="77777777" w:rsidR="00F95721" w:rsidRPr="003E70FC" w:rsidRDefault="00D12930" w:rsidP="005E68A8">
            <w:pPr>
              <w:spacing w:after="60"/>
              <w:rPr>
                <w:rFonts w:ascii="Arial" w:hAnsi="Arial" w:cs="Arial"/>
                <w:b/>
                <w:i/>
                <w:color w:val="FFFFFF"/>
                <w:sz w:val="20"/>
                <w:szCs w:val="20"/>
              </w:rPr>
            </w:pPr>
            <w:r w:rsidRPr="00D12930">
              <w:rPr>
                <w:rFonts w:ascii="Arial" w:eastAsia="Arial" w:hAnsi="Arial" w:cs="Arial"/>
                <w:i/>
                <w:color w:val="FFFFFF"/>
                <w:sz w:val="20"/>
                <w:szCs w:val="20"/>
              </w:rPr>
              <w:t>Duplicate discounts are prohibited by section 340B(a)(5)(A) of the PHSA; that is, a drug purchase shall not be subject to both a discount under section 340B of the Public Health Service Act and a Medicaid rebate under section 1927 of the Social Security Act</w:t>
            </w:r>
            <w:r>
              <w:rPr>
                <w:rFonts w:ascii="Arial" w:hAnsi="Arial" w:cs="Arial"/>
                <w:i/>
                <w:color w:val="FFFFFF"/>
              </w:rPr>
              <w:t>.</w:t>
            </w:r>
          </w:p>
        </w:tc>
      </w:tr>
      <w:tr w:rsidR="00DB1CB4" w:rsidRPr="007E45E9" w14:paraId="6A09AEFF" w14:textId="77777777" w:rsidTr="00FB1F43">
        <w:trPr>
          <w:trHeight w:val="320"/>
        </w:trPr>
        <w:tc>
          <w:tcPr>
            <w:tcW w:w="10665" w:type="dxa"/>
            <w:shd w:val="clear" w:color="auto" w:fill="DEEAF6"/>
          </w:tcPr>
          <w:p w14:paraId="4ED2589E" w14:textId="77777777" w:rsidR="00DB1CB4" w:rsidRPr="00D3264C" w:rsidRDefault="00D750D2" w:rsidP="005E68A8">
            <w:pPr>
              <w:spacing w:before="60"/>
              <w:jc w:val="center"/>
              <w:rPr>
                <w:rFonts w:ascii="Arial" w:eastAsia="Arial" w:hAnsi="Arial" w:cs="Arial"/>
                <w:b/>
              </w:rPr>
            </w:pPr>
            <w:r w:rsidRPr="00D3264C">
              <w:rPr>
                <w:rFonts w:ascii="Arial" w:eastAsia="Arial" w:hAnsi="Arial" w:cs="Arial"/>
                <w:b/>
              </w:rPr>
              <w:t xml:space="preserve">CARVE-OUT </w:t>
            </w:r>
            <w:r w:rsidR="004D674B" w:rsidRPr="00D3264C">
              <w:rPr>
                <w:rFonts w:ascii="Arial" w:eastAsia="Arial" w:hAnsi="Arial" w:cs="Arial"/>
                <w:b/>
              </w:rPr>
              <w:t>ASSESSMENT</w:t>
            </w:r>
          </w:p>
          <w:p w14:paraId="769E7CD6" w14:textId="77777777" w:rsidR="008804A7" w:rsidRPr="00D3264C" w:rsidRDefault="008804A7" w:rsidP="002B20A6">
            <w:pPr>
              <w:rPr>
                <w:rFonts w:ascii="Arial" w:hAnsi="Arial" w:cs="Arial"/>
                <w:b/>
                <w:sz w:val="20"/>
                <w:szCs w:val="20"/>
              </w:rPr>
            </w:pPr>
            <w:r w:rsidRPr="00D3264C">
              <w:rPr>
                <w:rFonts w:ascii="Arial" w:hAnsi="Arial" w:cs="Arial"/>
                <w:b/>
                <w:sz w:val="20"/>
                <w:szCs w:val="20"/>
              </w:rPr>
              <w:t>Table 1</w:t>
            </w:r>
          </w:p>
          <w:p w14:paraId="39281CF9" w14:textId="089EA307" w:rsidR="00DA2D4E" w:rsidRPr="00F277E0" w:rsidRDefault="007E7330" w:rsidP="002B20A6">
            <w:pPr>
              <w:pStyle w:val="ListParagraph"/>
              <w:numPr>
                <w:ilvl w:val="0"/>
                <w:numId w:val="10"/>
              </w:numPr>
              <w:rPr>
                <w:rFonts w:ascii="Arial" w:hAnsi="Arial" w:cs="Arial"/>
                <w:sz w:val="20"/>
                <w:szCs w:val="20"/>
              </w:rPr>
            </w:pPr>
            <w:r>
              <w:rPr>
                <w:rFonts w:ascii="Arial" w:hAnsi="Arial" w:cs="Arial"/>
                <w:sz w:val="20"/>
                <w:szCs w:val="20"/>
              </w:rPr>
              <w:t>In column 1, l</w:t>
            </w:r>
            <w:r w:rsidRPr="00D3264C">
              <w:rPr>
                <w:rFonts w:ascii="Arial" w:hAnsi="Arial" w:cs="Arial"/>
                <w:sz w:val="20"/>
                <w:szCs w:val="20"/>
              </w:rPr>
              <w:t xml:space="preserve">ist </w:t>
            </w:r>
            <w:r w:rsidR="00DA2D4E" w:rsidRPr="00D3264C">
              <w:rPr>
                <w:rFonts w:ascii="Arial" w:hAnsi="Arial" w:cs="Arial"/>
                <w:sz w:val="20"/>
                <w:szCs w:val="20"/>
              </w:rPr>
              <w:t xml:space="preserve">the name of </w:t>
            </w:r>
            <w:r w:rsidR="000901B3">
              <w:rPr>
                <w:rFonts w:ascii="Arial" w:hAnsi="Arial" w:cs="Arial"/>
                <w:sz w:val="20"/>
                <w:szCs w:val="20"/>
              </w:rPr>
              <w:t xml:space="preserve">each </w:t>
            </w:r>
            <w:r w:rsidR="00E85782">
              <w:rPr>
                <w:rFonts w:ascii="Arial" w:hAnsi="Arial" w:cs="Arial"/>
                <w:sz w:val="20"/>
                <w:szCs w:val="20"/>
              </w:rPr>
              <w:t>parent/</w:t>
            </w:r>
            <w:r w:rsidR="005F1ABE">
              <w:rPr>
                <w:rFonts w:ascii="Arial" w:hAnsi="Arial" w:cs="Arial"/>
                <w:sz w:val="20"/>
                <w:szCs w:val="20"/>
              </w:rPr>
              <w:t>main</w:t>
            </w:r>
            <w:r w:rsidR="000901B3">
              <w:rPr>
                <w:rFonts w:ascii="Arial" w:hAnsi="Arial" w:cs="Arial"/>
                <w:sz w:val="20"/>
                <w:szCs w:val="20"/>
              </w:rPr>
              <w:t xml:space="preserve"> site</w:t>
            </w:r>
            <w:r w:rsidR="00D610CB" w:rsidRPr="00F277E0">
              <w:rPr>
                <w:rFonts w:ascii="Arial" w:hAnsi="Arial" w:cs="Arial"/>
                <w:sz w:val="20"/>
                <w:szCs w:val="20"/>
              </w:rPr>
              <w:t>,</w:t>
            </w:r>
            <w:r w:rsidR="00E85782">
              <w:t xml:space="preserve"> </w:t>
            </w:r>
            <w:r w:rsidR="00E85782" w:rsidRPr="00E85782">
              <w:rPr>
                <w:rFonts w:ascii="Arial" w:hAnsi="Arial" w:cs="Arial"/>
                <w:sz w:val="20"/>
                <w:szCs w:val="20"/>
              </w:rPr>
              <w:t>child site/associated site/site participating in a CPDM</w:t>
            </w:r>
            <w:r w:rsidR="001D6F6F" w:rsidRPr="00F277E0">
              <w:rPr>
                <w:rFonts w:ascii="Arial" w:hAnsi="Arial" w:cs="Arial"/>
                <w:sz w:val="20"/>
                <w:szCs w:val="20"/>
              </w:rPr>
              <w:t>,</w:t>
            </w:r>
            <w:r w:rsidR="00946109" w:rsidRPr="00F277E0">
              <w:rPr>
                <w:rFonts w:ascii="Arial" w:hAnsi="Arial" w:cs="Arial"/>
                <w:sz w:val="20"/>
                <w:szCs w:val="20"/>
              </w:rPr>
              <w:t xml:space="preserve"> </w:t>
            </w:r>
            <w:r w:rsidR="00902B97" w:rsidRPr="00F277E0">
              <w:rPr>
                <w:rFonts w:ascii="Arial" w:hAnsi="Arial" w:cs="Arial"/>
                <w:sz w:val="20"/>
                <w:szCs w:val="20"/>
              </w:rPr>
              <w:t xml:space="preserve">and </w:t>
            </w:r>
            <w:r w:rsidR="00DB2CAD" w:rsidRPr="00F277E0">
              <w:rPr>
                <w:rFonts w:ascii="Arial" w:hAnsi="Arial" w:cs="Arial"/>
                <w:sz w:val="20"/>
                <w:szCs w:val="20"/>
              </w:rPr>
              <w:t>entity-owned retai</w:t>
            </w:r>
            <w:r w:rsidR="000901B3">
              <w:rPr>
                <w:rFonts w:ascii="Arial" w:hAnsi="Arial" w:cs="Arial"/>
                <w:sz w:val="20"/>
                <w:szCs w:val="20"/>
              </w:rPr>
              <w:t xml:space="preserve">l </w:t>
            </w:r>
            <w:r w:rsidR="00DB2CAD" w:rsidRPr="00F277E0">
              <w:rPr>
                <w:rFonts w:ascii="Arial" w:hAnsi="Arial" w:cs="Arial"/>
                <w:sz w:val="20"/>
                <w:szCs w:val="20"/>
              </w:rPr>
              <w:t>pharmacy</w:t>
            </w:r>
            <w:r w:rsidR="00BB6E12" w:rsidRPr="00F277E0">
              <w:rPr>
                <w:rFonts w:ascii="Arial" w:hAnsi="Arial" w:cs="Arial"/>
                <w:sz w:val="20"/>
                <w:szCs w:val="20"/>
              </w:rPr>
              <w:t xml:space="preserve"> listed on </w:t>
            </w:r>
            <w:r w:rsidR="002522C0">
              <w:rPr>
                <w:rFonts w:ascii="Arial" w:hAnsi="Arial" w:cs="Arial"/>
                <w:sz w:val="20"/>
                <w:szCs w:val="20"/>
              </w:rPr>
              <w:t>340B OPAIS</w:t>
            </w:r>
            <w:r>
              <w:rPr>
                <w:rFonts w:ascii="Arial" w:hAnsi="Arial" w:cs="Arial"/>
                <w:sz w:val="20"/>
                <w:szCs w:val="20"/>
              </w:rPr>
              <w:t>.</w:t>
            </w:r>
          </w:p>
          <w:p w14:paraId="52EC406B" w14:textId="1CC4E028" w:rsidR="00DA2D4E" w:rsidRPr="00F277E0" w:rsidRDefault="007E7330" w:rsidP="002B20A6">
            <w:pPr>
              <w:pStyle w:val="ListParagraph"/>
              <w:numPr>
                <w:ilvl w:val="0"/>
                <w:numId w:val="10"/>
              </w:numPr>
              <w:rPr>
                <w:rFonts w:ascii="Arial" w:hAnsi="Arial" w:cs="Arial"/>
                <w:sz w:val="20"/>
                <w:szCs w:val="20"/>
              </w:rPr>
            </w:pPr>
            <w:r>
              <w:rPr>
                <w:rFonts w:ascii="Arial" w:hAnsi="Arial" w:cs="Arial"/>
                <w:sz w:val="20"/>
                <w:szCs w:val="20"/>
              </w:rPr>
              <w:t>In column 2, l</w:t>
            </w:r>
            <w:r w:rsidRPr="00F277E0">
              <w:rPr>
                <w:rFonts w:ascii="Arial" w:hAnsi="Arial" w:cs="Arial"/>
                <w:sz w:val="20"/>
                <w:szCs w:val="20"/>
              </w:rPr>
              <w:t xml:space="preserve">ist </w:t>
            </w:r>
            <w:r w:rsidR="00DA2D4E" w:rsidRPr="00F277E0">
              <w:rPr>
                <w:rFonts w:ascii="Arial" w:hAnsi="Arial" w:cs="Arial"/>
                <w:sz w:val="20"/>
                <w:szCs w:val="20"/>
              </w:rPr>
              <w:t xml:space="preserve">the 340B ID of </w:t>
            </w:r>
            <w:r w:rsidR="00905FC8">
              <w:rPr>
                <w:rFonts w:ascii="Arial" w:hAnsi="Arial" w:cs="Arial"/>
                <w:sz w:val="20"/>
                <w:szCs w:val="20"/>
              </w:rPr>
              <w:t xml:space="preserve">the </w:t>
            </w:r>
            <w:r w:rsidR="0042073E">
              <w:rPr>
                <w:rFonts w:ascii="Arial" w:hAnsi="Arial" w:cs="Arial"/>
                <w:sz w:val="20"/>
                <w:szCs w:val="20"/>
              </w:rPr>
              <w:t>parent/</w:t>
            </w:r>
            <w:r w:rsidR="008F54EE">
              <w:rPr>
                <w:rFonts w:ascii="Arial" w:hAnsi="Arial" w:cs="Arial"/>
                <w:sz w:val="20"/>
                <w:szCs w:val="20"/>
              </w:rPr>
              <w:t xml:space="preserve">main </w:t>
            </w:r>
            <w:r w:rsidR="000901B3">
              <w:rPr>
                <w:rFonts w:ascii="Arial" w:hAnsi="Arial" w:cs="Arial"/>
                <w:sz w:val="20"/>
                <w:szCs w:val="20"/>
              </w:rPr>
              <w:t xml:space="preserve">site </w:t>
            </w:r>
            <w:r w:rsidR="008F54EE">
              <w:rPr>
                <w:rFonts w:ascii="Arial" w:hAnsi="Arial" w:cs="Arial"/>
                <w:sz w:val="20"/>
                <w:szCs w:val="20"/>
              </w:rPr>
              <w:t xml:space="preserve">and </w:t>
            </w:r>
            <w:r w:rsidR="0042073E" w:rsidRPr="0042073E">
              <w:rPr>
                <w:rFonts w:ascii="Arial" w:hAnsi="Arial" w:cs="Arial"/>
                <w:sz w:val="20"/>
                <w:szCs w:val="20"/>
              </w:rPr>
              <w:t>child site</w:t>
            </w:r>
            <w:r w:rsidR="0042073E">
              <w:rPr>
                <w:rFonts w:ascii="Arial" w:hAnsi="Arial" w:cs="Arial"/>
                <w:sz w:val="20"/>
                <w:szCs w:val="20"/>
              </w:rPr>
              <w:t>(s)</w:t>
            </w:r>
            <w:r w:rsidR="0042073E" w:rsidRPr="0042073E">
              <w:rPr>
                <w:rFonts w:ascii="Arial" w:hAnsi="Arial" w:cs="Arial"/>
                <w:sz w:val="20"/>
                <w:szCs w:val="20"/>
              </w:rPr>
              <w:t>/associated site</w:t>
            </w:r>
            <w:r w:rsidR="0042073E">
              <w:rPr>
                <w:rFonts w:ascii="Arial" w:hAnsi="Arial" w:cs="Arial"/>
                <w:sz w:val="20"/>
                <w:szCs w:val="20"/>
              </w:rPr>
              <w:t>(s)</w:t>
            </w:r>
            <w:r w:rsidR="0042073E" w:rsidRPr="0042073E">
              <w:rPr>
                <w:rFonts w:ascii="Arial" w:hAnsi="Arial" w:cs="Arial"/>
                <w:sz w:val="20"/>
                <w:szCs w:val="20"/>
              </w:rPr>
              <w:t>/site</w:t>
            </w:r>
            <w:r w:rsidR="0042073E">
              <w:rPr>
                <w:rFonts w:ascii="Arial" w:hAnsi="Arial" w:cs="Arial"/>
                <w:sz w:val="20"/>
                <w:szCs w:val="20"/>
              </w:rPr>
              <w:t>(s)</w:t>
            </w:r>
            <w:r w:rsidR="0042073E" w:rsidRPr="0042073E">
              <w:rPr>
                <w:rFonts w:ascii="Arial" w:hAnsi="Arial" w:cs="Arial"/>
                <w:sz w:val="20"/>
                <w:szCs w:val="20"/>
              </w:rPr>
              <w:t xml:space="preserve"> participating in a CPDM</w:t>
            </w:r>
            <w:r>
              <w:rPr>
                <w:rFonts w:ascii="Arial" w:hAnsi="Arial" w:cs="Arial"/>
                <w:sz w:val="20"/>
                <w:szCs w:val="20"/>
              </w:rPr>
              <w:t>.</w:t>
            </w:r>
          </w:p>
          <w:p w14:paraId="4C70190B" w14:textId="704F015E" w:rsidR="00DA2D4E" w:rsidRPr="00D610CB" w:rsidRDefault="00DA2D4E" w:rsidP="002B20A6">
            <w:pPr>
              <w:pStyle w:val="ListParagraph"/>
              <w:numPr>
                <w:ilvl w:val="1"/>
                <w:numId w:val="10"/>
              </w:numPr>
              <w:rPr>
                <w:rFonts w:ascii="Arial" w:hAnsi="Arial" w:cs="Arial"/>
                <w:sz w:val="20"/>
                <w:szCs w:val="20"/>
              </w:rPr>
            </w:pPr>
            <w:r w:rsidRPr="00F277E0">
              <w:rPr>
                <w:rFonts w:ascii="Arial" w:hAnsi="Arial" w:cs="Arial"/>
                <w:sz w:val="20"/>
                <w:szCs w:val="20"/>
              </w:rPr>
              <w:t>Note that entity-owned retail</w:t>
            </w:r>
            <w:r w:rsidR="00732D39">
              <w:rPr>
                <w:rFonts w:ascii="Arial" w:hAnsi="Arial" w:cs="Arial"/>
                <w:sz w:val="20"/>
                <w:szCs w:val="20"/>
              </w:rPr>
              <w:t xml:space="preserve"> </w:t>
            </w:r>
            <w:r w:rsidRPr="00F277E0">
              <w:rPr>
                <w:rFonts w:ascii="Arial" w:hAnsi="Arial" w:cs="Arial"/>
                <w:sz w:val="20"/>
                <w:szCs w:val="20"/>
              </w:rPr>
              <w:t xml:space="preserve">pharmacies do not have a 340B ID. For </w:t>
            </w:r>
            <w:r w:rsidR="00732D39">
              <w:rPr>
                <w:rFonts w:ascii="Arial" w:hAnsi="Arial" w:cs="Arial"/>
                <w:sz w:val="20"/>
                <w:szCs w:val="20"/>
              </w:rPr>
              <w:t xml:space="preserve">these </w:t>
            </w:r>
            <w:r w:rsidRPr="00F277E0">
              <w:rPr>
                <w:rFonts w:ascii="Arial" w:hAnsi="Arial" w:cs="Arial"/>
                <w:sz w:val="20"/>
                <w:szCs w:val="20"/>
              </w:rPr>
              <w:t>pharmacies</w:t>
            </w:r>
            <w:r w:rsidR="001D6F6F" w:rsidRPr="00F277E0">
              <w:rPr>
                <w:rFonts w:ascii="Arial" w:hAnsi="Arial" w:cs="Arial"/>
                <w:sz w:val="20"/>
                <w:szCs w:val="20"/>
              </w:rPr>
              <w:t>,</w:t>
            </w:r>
            <w:r w:rsidRPr="00F277E0">
              <w:rPr>
                <w:rFonts w:ascii="Arial" w:hAnsi="Arial" w:cs="Arial"/>
                <w:sz w:val="20"/>
                <w:szCs w:val="20"/>
              </w:rPr>
              <w:t xml:space="preserve"> list the 340B ID(s) for which the</w:t>
            </w:r>
            <w:r w:rsidRPr="00D3264C">
              <w:rPr>
                <w:rFonts w:ascii="Arial" w:hAnsi="Arial" w:cs="Arial"/>
                <w:sz w:val="20"/>
                <w:szCs w:val="20"/>
              </w:rPr>
              <w:t xml:space="preserve"> pharmacy is listed as a shipping addres</w:t>
            </w:r>
            <w:r w:rsidR="00732D39">
              <w:rPr>
                <w:rFonts w:ascii="Arial" w:hAnsi="Arial" w:cs="Arial"/>
                <w:sz w:val="20"/>
                <w:szCs w:val="20"/>
              </w:rPr>
              <w:t>s in 340B OPAIS.</w:t>
            </w:r>
          </w:p>
          <w:p w14:paraId="037DA27A" w14:textId="16060B47" w:rsidR="00DA2D4E" w:rsidRPr="00D3264C" w:rsidRDefault="007E7330" w:rsidP="002B20A6">
            <w:pPr>
              <w:numPr>
                <w:ilvl w:val="0"/>
                <w:numId w:val="10"/>
              </w:numPr>
              <w:rPr>
                <w:rFonts w:ascii="Arial" w:hAnsi="Arial" w:cs="Arial"/>
                <w:sz w:val="20"/>
                <w:szCs w:val="20"/>
              </w:rPr>
            </w:pPr>
            <w:r>
              <w:rPr>
                <w:rFonts w:ascii="Arial" w:hAnsi="Arial" w:cs="Arial"/>
                <w:sz w:val="20"/>
                <w:szCs w:val="20"/>
              </w:rPr>
              <w:t>T</w:t>
            </w:r>
            <w:r w:rsidRPr="00D3264C">
              <w:rPr>
                <w:rFonts w:ascii="Arial" w:hAnsi="Arial" w:cs="Arial"/>
                <w:sz w:val="20"/>
                <w:szCs w:val="20"/>
              </w:rPr>
              <w:t xml:space="preserve">o complete column </w:t>
            </w:r>
            <w:r>
              <w:rPr>
                <w:rFonts w:ascii="Arial" w:hAnsi="Arial" w:cs="Arial"/>
                <w:sz w:val="20"/>
                <w:szCs w:val="20"/>
              </w:rPr>
              <w:t>3, r</w:t>
            </w:r>
            <w:r w:rsidRPr="00D3264C">
              <w:rPr>
                <w:rFonts w:ascii="Arial" w:hAnsi="Arial" w:cs="Arial"/>
                <w:sz w:val="20"/>
                <w:szCs w:val="20"/>
              </w:rPr>
              <w:t xml:space="preserve">eview </w:t>
            </w:r>
            <w:r w:rsidR="00DA2D4E" w:rsidRPr="00D3264C">
              <w:rPr>
                <w:rFonts w:ascii="Arial" w:hAnsi="Arial" w:cs="Arial"/>
                <w:sz w:val="20"/>
                <w:szCs w:val="20"/>
              </w:rPr>
              <w:t>the Medicaid Exclusion File for the audit period</w:t>
            </w:r>
            <w:r>
              <w:rPr>
                <w:rFonts w:ascii="Arial" w:hAnsi="Arial" w:cs="Arial"/>
                <w:sz w:val="20"/>
                <w:szCs w:val="20"/>
              </w:rPr>
              <w:t>.</w:t>
            </w:r>
            <w:r w:rsidR="00DA2D4E" w:rsidRPr="00D3264C">
              <w:rPr>
                <w:rFonts w:ascii="Arial" w:hAnsi="Arial" w:cs="Arial"/>
                <w:sz w:val="20"/>
                <w:szCs w:val="20"/>
              </w:rPr>
              <w:t xml:space="preserve"> </w:t>
            </w:r>
          </w:p>
          <w:p w14:paraId="05CECFE1" w14:textId="77777777" w:rsidR="00DB1CB4" w:rsidRPr="00D3264C" w:rsidRDefault="00DB1CB4" w:rsidP="002B20A6">
            <w:pPr>
              <w:pStyle w:val="ListParagraph"/>
              <w:ind w:left="720"/>
              <w:rPr>
                <w:rFonts w:ascii="Arial" w:hAnsi="Arial" w:cs="Arial"/>
                <w:b/>
                <w:sz w:val="20"/>
                <w:szCs w:val="20"/>
              </w:rPr>
            </w:pPr>
          </w:p>
        </w:tc>
      </w:tr>
      <w:tr w:rsidR="00DB1CB4" w:rsidRPr="007E45E9" w14:paraId="11A64506" w14:textId="77777777" w:rsidTr="00FB1F43">
        <w:tc>
          <w:tcPr>
            <w:tcW w:w="10665" w:type="dxa"/>
            <w:shd w:val="clear" w:color="auto" w:fill="FFFFFF"/>
          </w:tcPr>
          <w:p w14:paraId="108B58B0" w14:textId="77777777" w:rsidR="00DB1CB4" w:rsidRPr="00D3264C" w:rsidRDefault="00DB1CB4" w:rsidP="005E68A8">
            <w:pPr>
              <w:pStyle w:val="ListParagraph"/>
              <w:rPr>
                <w:rFonts w:ascii="Arial" w:hAnsi="Arial" w:cs="Arial"/>
                <w:b/>
                <w:sz w:val="18"/>
                <w:szCs w:val="18"/>
              </w:rPr>
            </w:pPr>
          </w:p>
          <w:p w14:paraId="100B4E38" w14:textId="77777777" w:rsidR="004502CE" w:rsidRPr="004502CE" w:rsidRDefault="004502CE" w:rsidP="002B20A6">
            <w:pPr>
              <w:rPr>
                <w:vanish/>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4A0" w:firstRow="1" w:lastRow="0" w:firstColumn="1" w:lastColumn="0" w:noHBand="0" w:noVBand="1"/>
            </w:tblPr>
            <w:tblGrid>
              <w:gridCol w:w="4166"/>
              <w:gridCol w:w="2231"/>
              <w:gridCol w:w="2225"/>
              <w:gridCol w:w="1798"/>
            </w:tblGrid>
            <w:tr w:rsidR="00F37D96" w:rsidRPr="00D3264C" w14:paraId="7E888DA1" w14:textId="77777777" w:rsidTr="005E68A8">
              <w:trPr>
                <w:trHeight w:val="248"/>
              </w:trPr>
              <w:tc>
                <w:tcPr>
                  <w:tcW w:w="4166" w:type="dxa"/>
                  <w:vMerge w:val="restart"/>
                  <w:shd w:val="clear" w:color="auto" w:fill="DEEAF6"/>
                  <w:vAlign w:val="center"/>
                </w:tcPr>
                <w:p w14:paraId="1CC46FC5" w14:textId="77777777" w:rsidR="00F37D96" w:rsidRPr="00D3264C" w:rsidRDefault="00F37D96" w:rsidP="006E35B8">
                  <w:pPr>
                    <w:framePr w:hSpace="180" w:wrap="around" w:vAnchor="text" w:hAnchor="text" w:x="108" w:y="1"/>
                    <w:suppressOverlap/>
                    <w:jc w:val="center"/>
                    <w:rPr>
                      <w:rFonts w:ascii="Arial" w:hAnsi="Arial" w:cs="Arial"/>
                      <w:b/>
                      <w:sz w:val="16"/>
                      <w:szCs w:val="16"/>
                    </w:rPr>
                  </w:pPr>
                  <w:r w:rsidRPr="00D3264C">
                    <w:rPr>
                      <w:rFonts w:ascii="Arial" w:hAnsi="Arial" w:cs="Arial"/>
                      <w:b/>
                      <w:sz w:val="16"/>
                      <w:szCs w:val="16"/>
                    </w:rPr>
                    <w:t>(1)</w:t>
                  </w:r>
                </w:p>
                <w:p w14:paraId="37009F99" w14:textId="2D607887" w:rsidR="00F37D96" w:rsidRPr="00D3264C" w:rsidRDefault="00F37D96" w:rsidP="006E35B8">
                  <w:pPr>
                    <w:framePr w:hSpace="180" w:wrap="around" w:vAnchor="text" w:hAnchor="text" w:x="108" w:y="1"/>
                    <w:suppressOverlap/>
                    <w:jc w:val="center"/>
                    <w:rPr>
                      <w:rFonts w:ascii="Arial" w:hAnsi="Arial" w:cs="Arial"/>
                      <w:b/>
                      <w:sz w:val="20"/>
                      <w:szCs w:val="20"/>
                    </w:rPr>
                  </w:pPr>
                  <w:r w:rsidRPr="00F277E0">
                    <w:rPr>
                      <w:rFonts w:ascii="Arial" w:hAnsi="Arial" w:cs="Arial"/>
                      <w:b/>
                      <w:sz w:val="16"/>
                      <w:szCs w:val="16"/>
                    </w:rPr>
                    <w:t xml:space="preserve">Name of </w:t>
                  </w:r>
                  <w:r w:rsidR="0042073E">
                    <w:rPr>
                      <w:rFonts w:ascii="Arial" w:hAnsi="Arial" w:cs="Arial"/>
                      <w:b/>
                      <w:sz w:val="16"/>
                      <w:szCs w:val="16"/>
                    </w:rPr>
                    <w:t>parent/</w:t>
                  </w:r>
                  <w:r w:rsidR="000901B3">
                    <w:rPr>
                      <w:rFonts w:ascii="Arial" w:hAnsi="Arial" w:cs="Arial"/>
                      <w:b/>
                      <w:sz w:val="16"/>
                      <w:szCs w:val="16"/>
                    </w:rPr>
                    <w:t>m</w:t>
                  </w:r>
                  <w:r w:rsidR="005F1ABE">
                    <w:rPr>
                      <w:rFonts w:ascii="Arial" w:hAnsi="Arial" w:cs="Arial"/>
                      <w:b/>
                      <w:sz w:val="16"/>
                      <w:szCs w:val="16"/>
                    </w:rPr>
                    <w:t xml:space="preserve">ain </w:t>
                  </w:r>
                  <w:r w:rsidR="000901B3">
                    <w:rPr>
                      <w:rFonts w:ascii="Arial" w:hAnsi="Arial" w:cs="Arial"/>
                      <w:b/>
                      <w:sz w:val="16"/>
                      <w:szCs w:val="16"/>
                    </w:rPr>
                    <w:t>s</w:t>
                  </w:r>
                  <w:r w:rsidR="005F1ABE">
                    <w:rPr>
                      <w:rFonts w:ascii="Arial" w:hAnsi="Arial" w:cs="Arial"/>
                      <w:b/>
                      <w:sz w:val="16"/>
                      <w:szCs w:val="16"/>
                    </w:rPr>
                    <w:t>ite</w:t>
                  </w:r>
                  <w:r w:rsidR="00B3096A" w:rsidRPr="00F277E0">
                    <w:rPr>
                      <w:rFonts w:ascii="Arial" w:hAnsi="Arial" w:cs="Arial"/>
                      <w:b/>
                      <w:sz w:val="16"/>
                      <w:szCs w:val="16"/>
                    </w:rPr>
                    <w:t>,</w:t>
                  </w:r>
                  <w:r w:rsidR="005A52D3">
                    <w:t xml:space="preserve"> </w:t>
                  </w:r>
                  <w:r w:rsidR="005A52D3" w:rsidRPr="005A52D3">
                    <w:rPr>
                      <w:rFonts w:ascii="Arial" w:hAnsi="Arial" w:cs="Arial"/>
                      <w:b/>
                      <w:sz w:val="16"/>
                      <w:szCs w:val="16"/>
                    </w:rPr>
                    <w:t>child site(s)/associated site(s)/site(s) participating in a CPDM</w:t>
                  </w:r>
                  <w:r w:rsidR="005A52D3">
                    <w:rPr>
                      <w:rFonts w:ascii="Arial" w:hAnsi="Arial" w:cs="Arial"/>
                      <w:b/>
                      <w:sz w:val="16"/>
                      <w:szCs w:val="16"/>
                    </w:rPr>
                    <w:t>,</w:t>
                  </w:r>
                  <w:r w:rsidR="004E2C33">
                    <w:rPr>
                      <w:rFonts w:ascii="Arial" w:hAnsi="Arial" w:cs="Arial"/>
                      <w:b/>
                      <w:sz w:val="16"/>
                      <w:szCs w:val="16"/>
                    </w:rPr>
                    <w:t xml:space="preserve"> or entity-owned retail pharmacies</w:t>
                  </w:r>
                </w:p>
              </w:tc>
              <w:tc>
                <w:tcPr>
                  <w:tcW w:w="2231" w:type="dxa"/>
                  <w:vMerge w:val="restart"/>
                  <w:shd w:val="clear" w:color="auto" w:fill="DEEAF6"/>
                  <w:vAlign w:val="center"/>
                </w:tcPr>
                <w:p w14:paraId="2DF791EA" w14:textId="77777777" w:rsidR="00F37D96" w:rsidRPr="00D3264C" w:rsidRDefault="00F37D96" w:rsidP="006E35B8">
                  <w:pPr>
                    <w:framePr w:hSpace="180" w:wrap="around" w:vAnchor="text" w:hAnchor="text" w:x="108" w:y="1"/>
                    <w:suppressOverlap/>
                    <w:jc w:val="center"/>
                    <w:rPr>
                      <w:rFonts w:ascii="Arial" w:hAnsi="Arial" w:cs="Arial"/>
                      <w:b/>
                      <w:sz w:val="16"/>
                      <w:szCs w:val="16"/>
                    </w:rPr>
                  </w:pPr>
                  <w:r w:rsidRPr="00D3264C">
                    <w:rPr>
                      <w:rFonts w:ascii="Arial" w:hAnsi="Arial" w:cs="Arial"/>
                      <w:b/>
                      <w:sz w:val="16"/>
                      <w:szCs w:val="16"/>
                    </w:rPr>
                    <w:t>(2)</w:t>
                  </w:r>
                </w:p>
                <w:p w14:paraId="0DA595FA" w14:textId="77777777" w:rsidR="00F37D96" w:rsidRPr="00D3264C" w:rsidRDefault="00F37D96" w:rsidP="006E35B8">
                  <w:pPr>
                    <w:framePr w:hSpace="180" w:wrap="around" w:vAnchor="text" w:hAnchor="text" w:x="108" w:y="1"/>
                    <w:suppressOverlap/>
                    <w:jc w:val="center"/>
                    <w:rPr>
                      <w:rFonts w:ascii="Arial" w:hAnsi="Arial" w:cs="Arial"/>
                      <w:b/>
                      <w:sz w:val="20"/>
                      <w:szCs w:val="20"/>
                    </w:rPr>
                  </w:pPr>
                  <w:r w:rsidRPr="00D3264C">
                    <w:rPr>
                      <w:rFonts w:ascii="Arial" w:hAnsi="Arial" w:cs="Arial"/>
                      <w:b/>
                      <w:sz w:val="16"/>
                      <w:szCs w:val="16"/>
                    </w:rPr>
                    <w:t>340B ID</w:t>
                  </w:r>
                </w:p>
              </w:tc>
              <w:tc>
                <w:tcPr>
                  <w:tcW w:w="4023" w:type="dxa"/>
                  <w:gridSpan w:val="2"/>
                  <w:shd w:val="clear" w:color="auto" w:fill="DEEAF6"/>
                  <w:vAlign w:val="center"/>
                </w:tcPr>
                <w:p w14:paraId="247754BD" w14:textId="77777777" w:rsidR="00F37D96" w:rsidRPr="00D3264C" w:rsidRDefault="00F37D96" w:rsidP="006E35B8">
                  <w:pPr>
                    <w:framePr w:hSpace="180" w:wrap="around" w:vAnchor="text" w:hAnchor="text" w:x="108" w:y="1"/>
                    <w:spacing w:before="60"/>
                    <w:suppressOverlap/>
                    <w:jc w:val="center"/>
                    <w:rPr>
                      <w:rFonts w:ascii="Arial" w:hAnsi="Arial" w:cs="Arial"/>
                      <w:b/>
                      <w:sz w:val="16"/>
                      <w:szCs w:val="16"/>
                    </w:rPr>
                  </w:pPr>
                  <w:r>
                    <w:rPr>
                      <w:rFonts w:ascii="Arial" w:hAnsi="Arial" w:cs="Arial"/>
                      <w:b/>
                      <w:sz w:val="16"/>
                      <w:szCs w:val="16"/>
                    </w:rPr>
                    <w:t>(3</w:t>
                  </w:r>
                  <w:r w:rsidRPr="00D3264C">
                    <w:rPr>
                      <w:rFonts w:ascii="Arial" w:hAnsi="Arial" w:cs="Arial"/>
                      <w:b/>
                      <w:sz w:val="16"/>
                      <w:szCs w:val="16"/>
                    </w:rPr>
                    <w:t>)</w:t>
                  </w:r>
                </w:p>
                <w:p w14:paraId="10FAA3FD" w14:textId="06161D76" w:rsidR="00F37D96" w:rsidRPr="00536A9B" w:rsidRDefault="00F37D96" w:rsidP="006E35B8">
                  <w:pPr>
                    <w:framePr w:hSpace="180" w:wrap="around" w:vAnchor="text" w:hAnchor="text" w:x="108" w:y="1"/>
                    <w:suppressOverlap/>
                    <w:jc w:val="center"/>
                    <w:rPr>
                      <w:rFonts w:ascii="Arial" w:hAnsi="Arial" w:cs="Arial"/>
                      <w:b/>
                      <w:color w:val="FF0000"/>
                      <w:sz w:val="20"/>
                      <w:szCs w:val="20"/>
                    </w:rPr>
                  </w:pPr>
                  <w:r w:rsidRPr="00D3264C">
                    <w:rPr>
                      <w:rFonts w:ascii="Arial" w:hAnsi="Arial" w:cs="Arial"/>
                      <w:b/>
                      <w:bCs/>
                      <w:sz w:val="16"/>
                      <w:szCs w:val="16"/>
                    </w:rPr>
                    <w:t xml:space="preserve">Medicaid </w:t>
                  </w:r>
                  <w:r w:rsidR="00F92066">
                    <w:rPr>
                      <w:rFonts w:ascii="Arial" w:hAnsi="Arial" w:cs="Arial"/>
                      <w:b/>
                      <w:bCs/>
                      <w:sz w:val="16"/>
                      <w:szCs w:val="16"/>
                    </w:rPr>
                    <w:t>p</w:t>
                  </w:r>
                  <w:r w:rsidR="00F92066" w:rsidRPr="00D3264C">
                    <w:rPr>
                      <w:rFonts w:ascii="Arial" w:hAnsi="Arial" w:cs="Arial"/>
                      <w:b/>
                      <w:bCs/>
                      <w:sz w:val="16"/>
                      <w:szCs w:val="16"/>
                    </w:rPr>
                    <w:t xml:space="preserve">rovider </w:t>
                  </w:r>
                  <w:r w:rsidR="00F92066">
                    <w:rPr>
                      <w:rFonts w:ascii="Arial" w:hAnsi="Arial" w:cs="Arial"/>
                      <w:b/>
                      <w:bCs/>
                      <w:sz w:val="16"/>
                      <w:szCs w:val="16"/>
                    </w:rPr>
                    <w:t>n</w:t>
                  </w:r>
                  <w:r w:rsidR="00F92066" w:rsidRPr="00D3264C">
                    <w:rPr>
                      <w:rFonts w:ascii="Arial" w:hAnsi="Arial" w:cs="Arial"/>
                      <w:b/>
                      <w:bCs/>
                      <w:sz w:val="16"/>
                      <w:szCs w:val="16"/>
                    </w:rPr>
                    <w:t xml:space="preserve">umber </w:t>
                  </w:r>
                  <w:r w:rsidRPr="00D3264C">
                    <w:rPr>
                      <w:rFonts w:ascii="Arial" w:hAnsi="Arial" w:cs="Arial"/>
                      <w:b/>
                      <w:bCs/>
                      <w:sz w:val="16"/>
                      <w:szCs w:val="16"/>
                    </w:rPr>
                    <w:t xml:space="preserve">(MPN) </w:t>
                  </w:r>
                  <w:r w:rsidR="00905FC8">
                    <w:rPr>
                      <w:rFonts w:ascii="Arial" w:hAnsi="Arial" w:cs="Arial"/>
                      <w:b/>
                      <w:bCs/>
                      <w:sz w:val="16"/>
                      <w:szCs w:val="16"/>
                    </w:rPr>
                    <w:t>and</w:t>
                  </w:r>
                  <w:r w:rsidR="003478E4" w:rsidRPr="00D3264C">
                    <w:rPr>
                      <w:rFonts w:ascii="Arial" w:hAnsi="Arial" w:cs="Arial"/>
                      <w:b/>
                      <w:bCs/>
                      <w:sz w:val="16"/>
                      <w:szCs w:val="16"/>
                    </w:rPr>
                    <w:t xml:space="preserve"> </w:t>
                  </w:r>
                  <w:r w:rsidRPr="00D3264C">
                    <w:rPr>
                      <w:rFonts w:ascii="Arial" w:hAnsi="Arial" w:cs="Arial"/>
                      <w:b/>
                      <w:bCs/>
                      <w:sz w:val="16"/>
                      <w:szCs w:val="16"/>
                    </w:rPr>
                    <w:t xml:space="preserve">National Provider Identifier (NPI) number(s) are </w:t>
                  </w:r>
                  <w:r w:rsidR="00905FC8" w:rsidRPr="00F067D1">
                    <w:rPr>
                      <w:rFonts w:ascii="Arial" w:hAnsi="Arial" w:cs="Arial"/>
                      <w:b/>
                      <w:bCs/>
                      <w:sz w:val="16"/>
                      <w:szCs w:val="16"/>
                      <w:u w:val="single"/>
                    </w:rPr>
                    <w:t>not</w:t>
                  </w:r>
                  <w:r w:rsidR="00905FC8">
                    <w:rPr>
                      <w:rFonts w:ascii="Arial" w:hAnsi="Arial" w:cs="Arial"/>
                      <w:b/>
                      <w:bCs/>
                      <w:sz w:val="16"/>
                      <w:szCs w:val="16"/>
                    </w:rPr>
                    <w:t xml:space="preserve"> </w:t>
                  </w:r>
                  <w:r w:rsidRPr="00D3264C">
                    <w:rPr>
                      <w:rFonts w:ascii="Arial" w:hAnsi="Arial" w:cs="Arial"/>
                      <w:b/>
                      <w:bCs/>
                      <w:sz w:val="16"/>
                      <w:szCs w:val="16"/>
                    </w:rPr>
                    <w:t xml:space="preserve">listed </w:t>
                  </w:r>
                  <w:r w:rsidR="003478E4">
                    <w:rPr>
                      <w:rFonts w:ascii="Arial" w:hAnsi="Arial" w:cs="Arial"/>
                      <w:b/>
                      <w:bCs/>
                      <w:sz w:val="16"/>
                      <w:szCs w:val="16"/>
                    </w:rPr>
                    <w:t>o</w:t>
                  </w:r>
                  <w:r w:rsidR="00F92066" w:rsidRPr="00D3264C">
                    <w:rPr>
                      <w:rFonts w:ascii="Arial" w:hAnsi="Arial" w:cs="Arial"/>
                      <w:b/>
                      <w:bCs/>
                      <w:sz w:val="16"/>
                      <w:szCs w:val="16"/>
                    </w:rPr>
                    <w:t xml:space="preserve">n </w:t>
                  </w:r>
                  <w:r w:rsidRPr="00D3264C">
                    <w:rPr>
                      <w:rFonts w:ascii="Arial" w:hAnsi="Arial" w:cs="Arial"/>
                      <w:b/>
                      <w:bCs/>
                      <w:sz w:val="16"/>
                      <w:szCs w:val="16"/>
                    </w:rPr>
                    <w:t>the HRSA Medicaid Exclusion File?</w:t>
                  </w:r>
                </w:p>
                <w:p w14:paraId="7A71E5C4"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r>
            <w:tr w:rsidR="00F37D96" w:rsidRPr="00D3264C" w14:paraId="744C58AF" w14:textId="77777777" w:rsidTr="005E68A8">
              <w:trPr>
                <w:trHeight w:val="197"/>
              </w:trPr>
              <w:tc>
                <w:tcPr>
                  <w:tcW w:w="4166" w:type="dxa"/>
                  <w:vMerge/>
                  <w:shd w:val="clear" w:color="auto" w:fill="DEEAF6"/>
                  <w:vAlign w:val="center"/>
                </w:tcPr>
                <w:p w14:paraId="57AE5C63"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31" w:type="dxa"/>
                  <w:vMerge/>
                  <w:shd w:val="clear" w:color="auto" w:fill="DEEAF6"/>
                  <w:vAlign w:val="center"/>
                </w:tcPr>
                <w:p w14:paraId="571B2864"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25" w:type="dxa"/>
                  <w:shd w:val="clear" w:color="auto" w:fill="DEEAF6"/>
                  <w:vAlign w:val="center"/>
                </w:tcPr>
                <w:p w14:paraId="47E969C8" w14:textId="77777777" w:rsidR="00F37D96" w:rsidRPr="00D3264C" w:rsidRDefault="00F37D96" w:rsidP="006E35B8">
                  <w:pPr>
                    <w:framePr w:hSpace="180" w:wrap="around" w:vAnchor="text" w:hAnchor="text" w:x="108" w:y="1"/>
                    <w:spacing w:before="60" w:after="60"/>
                    <w:suppressOverlap/>
                    <w:jc w:val="center"/>
                    <w:rPr>
                      <w:rFonts w:ascii="Arial" w:hAnsi="Arial" w:cs="Arial"/>
                      <w:b/>
                      <w:sz w:val="16"/>
                      <w:szCs w:val="16"/>
                    </w:rPr>
                  </w:pPr>
                  <w:r>
                    <w:rPr>
                      <w:rFonts w:ascii="Arial" w:hAnsi="Arial" w:cs="Arial"/>
                      <w:b/>
                      <w:sz w:val="16"/>
                      <w:szCs w:val="16"/>
                    </w:rPr>
                    <w:t>YES</w:t>
                  </w:r>
                </w:p>
              </w:tc>
              <w:tc>
                <w:tcPr>
                  <w:tcW w:w="1798" w:type="dxa"/>
                  <w:shd w:val="clear" w:color="auto" w:fill="DEEAF6"/>
                  <w:vAlign w:val="center"/>
                </w:tcPr>
                <w:p w14:paraId="608BF53F" w14:textId="77777777" w:rsidR="00F37D96" w:rsidRPr="00D3264C" w:rsidRDefault="00F37D96" w:rsidP="006E35B8">
                  <w:pPr>
                    <w:framePr w:hSpace="180" w:wrap="around" w:vAnchor="text" w:hAnchor="text" w:x="108" w:y="1"/>
                    <w:spacing w:before="60" w:after="60"/>
                    <w:suppressOverlap/>
                    <w:jc w:val="center"/>
                    <w:rPr>
                      <w:rFonts w:ascii="Arial" w:hAnsi="Arial" w:cs="Arial"/>
                      <w:b/>
                      <w:sz w:val="16"/>
                      <w:szCs w:val="16"/>
                    </w:rPr>
                  </w:pPr>
                  <w:r>
                    <w:rPr>
                      <w:rFonts w:ascii="Arial" w:hAnsi="Arial" w:cs="Arial"/>
                      <w:b/>
                      <w:sz w:val="16"/>
                      <w:szCs w:val="16"/>
                    </w:rPr>
                    <w:t>NO</w:t>
                  </w:r>
                </w:p>
              </w:tc>
            </w:tr>
            <w:tr w:rsidR="00F37D96" w:rsidRPr="00D3264C" w14:paraId="326E2F38" w14:textId="77777777" w:rsidTr="005E68A8">
              <w:trPr>
                <w:trHeight w:val="277"/>
              </w:trPr>
              <w:tc>
                <w:tcPr>
                  <w:tcW w:w="4166" w:type="dxa"/>
                </w:tcPr>
                <w:p w14:paraId="2FF339DF"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31" w:type="dxa"/>
                </w:tcPr>
                <w:p w14:paraId="20FFE313"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25" w:type="dxa"/>
                </w:tcPr>
                <w:p w14:paraId="13B7192F"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1798" w:type="dxa"/>
                </w:tcPr>
                <w:p w14:paraId="724DEC46"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r>
            <w:tr w:rsidR="00F37D96" w:rsidRPr="00D3264C" w14:paraId="7E4FF3FC" w14:textId="77777777" w:rsidTr="005E68A8">
              <w:trPr>
                <w:trHeight w:val="287"/>
              </w:trPr>
              <w:tc>
                <w:tcPr>
                  <w:tcW w:w="4166" w:type="dxa"/>
                </w:tcPr>
                <w:p w14:paraId="48163F80"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31" w:type="dxa"/>
                </w:tcPr>
                <w:p w14:paraId="188EE845"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25" w:type="dxa"/>
                </w:tcPr>
                <w:p w14:paraId="3D715F95"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1798" w:type="dxa"/>
                </w:tcPr>
                <w:p w14:paraId="416C99AA"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r>
            <w:tr w:rsidR="00F37D96" w:rsidRPr="00D3264C" w14:paraId="707517D6" w14:textId="77777777" w:rsidTr="005E68A8">
              <w:trPr>
                <w:trHeight w:val="287"/>
              </w:trPr>
              <w:tc>
                <w:tcPr>
                  <w:tcW w:w="4166" w:type="dxa"/>
                </w:tcPr>
                <w:p w14:paraId="5C4FF398"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31" w:type="dxa"/>
                </w:tcPr>
                <w:p w14:paraId="0241018A"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25" w:type="dxa"/>
                </w:tcPr>
                <w:p w14:paraId="12E4AD27"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1798" w:type="dxa"/>
                </w:tcPr>
                <w:p w14:paraId="69D3767A"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r>
            <w:tr w:rsidR="00F37D96" w:rsidRPr="00D3264C" w14:paraId="4F7C6DCD" w14:textId="77777777" w:rsidTr="005E68A8">
              <w:trPr>
                <w:trHeight w:val="287"/>
              </w:trPr>
              <w:tc>
                <w:tcPr>
                  <w:tcW w:w="4166" w:type="dxa"/>
                </w:tcPr>
                <w:p w14:paraId="57204DB3"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31" w:type="dxa"/>
                </w:tcPr>
                <w:p w14:paraId="0D51A7AB"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25" w:type="dxa"/>
                </w:tcPr>
                <w:p w14:paraId="109A0438"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1798" w:type="dxa"/>
                </w:tcPr>
                <w:p w14:paraId="7FA09B8D"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r>
            <w:tr w:rsidR="00F37D96" w:rsidRPr="00D3264C" w14:paraId="63C7C41E" w14:textId="77777777" w:rsidTr="005E68A8">
              <w:trPr>
                <w:trHeight w:val="287"/>
              </w:trPr>
              <w:tc>
                <w:tcPr>
                  <w:tcW w:w="4166" w:type="dxa"/>
                </w:tcPr>
                <w:p w14:paraId="738D3BCB"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31" w:type="dxa"/>
                </w:tcPr>
                <w:p w14:paraId="0C3BD149"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25" w:type="dxa"/>
                </w:tcPr>
                <w:p w14:paraId="6DD89EC8"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1798" w:type="dxa"/>
                </w:tcPr>
                <w:p w14:paraId="2A504084"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r>
            <w:tr w:rsidR="00F37D96" w:rsidRPr="00D3264C" w14:paraId="0F760B70" w14:textId="77777777" w:rsidTr="005E68A8">
              <w:trPr>
                <w:trHeight w:val="287"/>
              </w:trPr>
              <w:tc>
                <w:tcPr>
                  <w:tcW w:w="4166" w:type="dxa"/>
                </w:tcPr>
                <w:p w14:paraId="01BBADA3"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31" w:type="dxa"/>
                </w:tcPr>
                <w:p w14:paraId="1800E790"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25" w:type="dxa"/>
                </w:tcPr>
                <w:p w14:paraId="75C02C45"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1798" w:type="dxa"/>
                </w:tcPr>
                <w:p w14:paraId="686F434F"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r>
            <w:tr w:rsidR="00F37D96" w:rsidRPr="00D3264C" w14:paraId="39BBDEE6" w14:textId="77777777" w:rsidTr="005E68A8">
              <w:trPr>
                <w:trHeight w:val="287"/>
              </w:trPr>
              <w:tc>
                <w:tcPr>
                  <w:tcW w:w="4166" w:type="dxa"/>
                </w:tcPr>
                <w:p w14:paraId="3EA18415"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31" w:type="dxa"/>
                </w:tcPr>
                <w:p w14:paraId="5554DC8A"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25" w:type="dxa"/>
                </w:tcPr>
                <w:p w14:paraId="339D7BD7"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1798" w:type="dxa"/>
                </w:tcPr>
                <w:p w14:paraId="3BA4BB8D"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r>
            <w:tr w:rsidR="00F37D96" w:rsidRPr="00D3264C" w14:paraId="539274C2" w14:textId="77777777" w:rsidTr="005E68A8">
              <w:trPr>
                <w:trHeight w:val="287"/>
              </w:trPr>
              <w:tc>
                <w:tcPr>
                  <w:tcW w:w="4166" w:type="dxa"/>
                </w:tcPr>
                <w:p w14:paraId="7762ECC0"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31" w:type="dxa"/>
                </w:tcPr>
                <w:p w14:paraId="292181BB"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25" w:type="dxa"/>
                </w:tcPr>
                <w:p w14:paraId="057A9FB4"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1798" w:type="dxa"/>
                </w:tcPr>
                <w:p w14:paraId="4C4D7BC8"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r>
            <w:tr w:rsidR="00F37D96" w:rsidRPr="00D3264C" w14:paraId="02866D4E" w14:textId="77777777" w:rsidTr="005E68A8">
              <w:trPr>
                <w:trHeight w:val="287"/>
              </w:trPr>
              <w:tc>
                <w:tcPr>
                  <w:tcW w:w="4166" w:type="dxa"/>
                </w:tcPr>
                <w:p w14:paraId="34960CCC"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31" w:type="dxa"/>
                </w:tcPr>
                <w:p w14:paraId="7B75AB2C"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2225" w:type="dxa"/>
                </w:tcPr>
                <w:p w14:paraId="6C34B89C"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c>
                <w:tcPr>
                  <w:tcW w:w="1798" w:type="dxa"/>
                </w:tcPr>
                <w:p w14:paraId="3D9B1BCD" w14:textId="77777777" w:rsidR="00F37D96" w:rsidRPr="00D3264C" w:rsidRDefault="00F37D96" w:rsidP="006E35B8">
                  <w:pPr>
                    <w:framePr w:hSpace="180" w:wrap="around" w:vAnchor="text" w:hAnchor="text" w:x="108" w:y="1"/>
                    <w:suppressOverlap/>
                    <w:jc w:val="center"/>
                    <w:rPr>
                      <w:rFonts w:ascii="Arial" w:hAnsi="Arial" w:cs="Arial"/>
                      <w:b/>
                      <w:sz w:val="16"/>
                      <w:szCs w:val="16"/>
                    </w:rPr>
                  </w:pPr>
                </w:p>
              </w:tc>
            </w:tr>
            <w:tr w:rsidR="00905FC8" w:rsidRPr="00D3264C" w14:paraId="5EFED6F3" w14:textId="77777777" w:rsidTr="005E68A8">
              <w:trPr>
                <w:trHeight w:val="287"/>
              </w:trPr>
              <w:tc>
                <w:tcPr>
                  <w:tcW w:w="4166" w:type="dxa"/>
                </w:tcPr>
                <w:p w14:paraId="672C882A" w14:textId="77777777" w:rsidR="00905FC8" w:rsidRPr="00D3264C" w:rsidRDefault="00905FC8" w:rsidP="006E35B8">
                  <w:pPr>
                    <w:framePr w:hSpace="180" w:wrap="around" w:vAnchor="text" w:hAnchor="text" w:x="108" w:y="1"/>
                    <w:suppressOverlap/>
                    <w:jc w:val="center"/>
                    <w:rPr>
                      <w:rFonts w:ascii="Arial" w:hAnsi="Arial" w:cs="Arial"/>
                      <w:b/>
                      <w:sz w:val="16"/>
                      <w:szCs w:val="16"/>
                    </w:rPr>
                  </w:pPr>
                </w:p>
              </w:tc>
              <w:tc>
                <w:tcPr>
                  <w:tcW w:w="2231" w:type="dxa"/>
                </w:tcPr>
                <w:p w14:paraId="3270999C" w14:textId="77777777" w:rsidR="00905FC8" w:rsidRPr="00D3264C" w:rsidRDefault="00905FC8" w:rsidP="006E35B8">
                  <w:pPr>
                    <w:framePr w:hSpace="180" w:wrap="around" w:vAnchor="text" w:hAnchor="text" w:x="108" w:y="1"/>
                    <w:suppressOverlap/>
                    <w:jc w:val="center"/>
                    <w:rPr>
                      <w:rFonts w:ascii="Arial" w:hAnsi="Arial" w:cs="Arial"/>
                      <w:b/>
                      <w:sz w:val="16"/>
                      <w:szCs w:val="16"/>
                    </w:rPr>
                  </w:pPr>
                </w:p>
              </w:tc>
              <w:tc>
                <w:tcPr>
                  <w:tcW w:w="2225" w:type="dxa"/>
                </w:tcPr>
                <w:p w14:paraId="24C1D429" w14:textId="77777777" w:rsidR="00905FC8" w:rsidRPr="00D3264C" w:rsidRDefault="00905FC8" w:rsidP="006E35B8">
                  <w:pPr>
                    <w:framePr w:hSpace="180" w:wrap="around" w:vAnchor="text" w:hAnchor="text" w:x="108" w:y="1"/>
                    <w:suppressOverlap/>
                    <w:jc w:val="center"/>
                    <w:rPr>
                      <w:rFonts w:ascii="Arial" w:hAnsi="Arial" w:cs="Arial"/>
                      <w:b/>
                      <w:sz w:val="16"/>
                      <w:szCs w:val="16"/>
                    </w:rPr>
                  </w:pPr>
                </w:p>
              </w:tc>
              <w:tc>
                <w:tcPr>
                  <w:tcW w:w="1798" w:type="dxa"/>
                </w:tcPr>
                <w:p w14:paraId="3AF4DE3E" w14:textId="77777777" w:rsidR="00905FC8" w:rsidRPr="00D3264C" w:rsidRDefault="00905FC8" w:rsidP="006E35B8">
                  <w:pPr>
                    <w:framePr w:hSpace="180" w:wrap="around" w:vAnchor="text" w:hAnchor="text" w:x="108" w:y="1"/>
                    <w:suppressOverlap/>
                    <w:jc w:val="center"/>
                    <w:rPr>
                      <w:rFonts w:ascii="Arial" w:hAnsi="Arial" w:cs="Arial"/>
                      <w:b/>
                      <w:sz w:val="16"/>
                      <w:szCs w:val="16"/>
                    </w:rPr>
                  </w:pPr>
                </w:p>
              </w:tc>
            </w:tr>
            <w:tr w:rsidR="00905FC8" w:rsidRPr="00D3264C" w14:paraId="08C32BFC" w14:textId="77777777" w:rsidTr="005E68A8">
              <w:trPr>
                <w:trHeight w:val="288"/>
              </w:trPr>
              <w:tc>
                <w:tcPr>
                  <w:tcW w:w="4166" w:type="dxa"/>
                </w:tcPr>
                <w:p w14:paraId="0571EB47" w14:textId="77777777" w:rsidR="00905FC8" w:rsidRPr="00D3264C" w:rsidRDefault="00905FC8" w:rsidP="006E35B8">
                  <w:pPr>
                    <w:framePr w:hSpace="180" w:wrap="around" w:vAnchor="text" w:hAnchor="text" w:x="108" w:y="1"/>
                    <w:suppressOverlap/>
                    <w:jc w:val="center"/>
                    <w:rPr>
                      <w:rFonts w:ascii="Arial" w:hAnsi="Arial" w:cs="Arial"/>
                      <w:b/>
                      <w:sz w:val="16"/>
                      <w:szCs w:val="16"/>
                    </w:rPr>
                  </w:pPr>
                </w:p>
              </w:tc>
              <w:tc>
                <w:tcPr>
                  <w:tcW w:w="2231" w:type="dxa"/>
                </w:tcPr>
                <w:p w14:paraId="7E5BC57A" w14:textId="77777777" w:rsidR="00905FC8" w:rsidRPr="00D3264C" w:rsidRDefault="00905FC8" w:rsidP="006E35B8">
                  <w:pPr>
                    <w:framePr w:hSpace="180" w:wrap="around" w:vAnchor="text" w:hAnchor="text" w:x="108" w:y="1"/>
                    <w:suppressOverlap/>
                    <w:jc w:val="center"/>
                    <w:rPr>
                      <w:rFonts w:ascii="Arial" w:hAnsi="Arial" w:cs="Arial"/>
                      <w:b/>
                      <w:sz w:val="16"/>
                      <w:szCs w:val="16"/>
                    </w:rPr>
                  </w:pPr>
                </w:p>
              </w:tc>
              <w:tc>
                <w:tcPr>
                  <w:tcW w:w="2225" w:type="dxa"/>
                </w:tcPr>
                <w:p w14:paraId="21B3CC7D" w14:textId="77777777" w:rsidR="00905FC8" w:rsidRPr="00D3264C" w:rsidRDefault="00905FC8" w:rsidP="006E35B8">
                  <w:pPr>
                    <w:framePr w:hSpace="180" w:wrap="around" w:vAnchor="text" w:hAnchor="text" w:x="108" w:y="1"/>
                    <w:suppressOverlap/>
                    <w:jc w:val="center"/>
                    <w:rPr>
                      <w:rFonts w:ascii="Arial" w:hAnsi="Arial" w:cs="Arial"/>
                      <w:b/>
                      <w:sz w:val="16"/>
                      <w:szCs w:val="16"/>
                    </w:rPr>
                  </w:pPr>
                </w:p>
              </w:tc>
              <w:tc>
                <w:tcPr>
                  <w:tcW w:w="1798" w:type="dxa"/>
                </w:tcPr>
                <w:p w14:paraId="09B891EF" w14:textId="77777777" w:rsidR="00905FC8" w:rsidRPr="00D3264C" w:rsidRDefault="00905FC8" w:rsidP="006E35B8">
                  <w:pPr>
                    <w:framePr w:hSpace="180" w:wrap="around" w:vAnchor="text" w:hAnchor="text" w:x="108" w:y="1"/>
                    <w:suppressOverlap/>
                    <w:jc w:val="center"/>
                    <w:rPr>
                      <w:rFonts w:ascii="Arial" w:hAnsi="Arial" w:cs="Arial"/>
                      <w:b/>
                      <w:sz w:val="16"/>
                      <w:szCs w:val="16"/>
                    </w:rPr>
                  </w:pPr>
                </w:p>
              </w:tc>
            </w:tr>
          </w:tbl>
          <w:p w14:paraId="3BFC7AC4" w14:textId="19E424B6" w:rsidR="008057CF" w:rsidRDefault="008057CF" w:rsidP="001D1655">
            <w:pPr>
              <w:pStyle w:val="ListParagraph"/>
              <w:rPr>
                <w:rFonts w:ascii="Arial" w:hAnsi="Arial" w:cs="Arial"/>
                <w:b/>
                <w:sz w:val="18"/>
                <w:szCs w:val="18"/>
              </w:rPr>
            </w:pPr>
          </w:p>
          <w:p w14:paraId="0026C317" w14:textId="77777777" w:rsidR="00727309" w:rsidRDefault="00727309" w:rsidP="001D1655">
            <w:pPr>
              <w:pStyle w:val="ListParagraph"/>
              <w:rPr>
                <w:rFonts w:ascii="Arial" w:hAnsi="Arial" w:cs="Arial"/>
                <w:b/>
                <w:sz w:val="18"/>
                <w:szCs w:val="18"/>
              </w:rPr>
            </w:pPr>
          </w:p>
          <w:p w14:paraId="59224BB8" w14:textId="77777777" w:rsidR="00727309" w:rsidRDefault="00727309" w:rsidP="001D1655">
            <w:pPr>
              <w:pStyle w:val="ListParagraph"/>
              <w:rPr>
                <w:rFonts w:ascii="Arial" w:hAnsi="Arial" w:cs="Arial"/>
                <w:b/>
                <w:sz w:val="18"/>
                <w:szCs w:val="18"/>
              </w:rPr>
            </w:pPr>
          </w:p>
          <w:p w14:paraId="7FF1BDC7" w14:textId="77777777" w:rsidR="00727309" w:rsidRDefault="00727309" w:rsidP="001D1655">
            <w:pPr>
              <w:pStyle w:val="ListParagraph"/>
              <w:rPr>
                <w:rFonts w:ascii="Arial" w:hAnsi="Arial" w:cs="Arial"/>
                <w:b/>
                <w:sz w:val="18"/>
                <w:szCs w:val="18"/>
              </w:rPr>
            </w:pPr>
          </w:p>
          <w:p w14:paraId="58D8B746" w14:textId="77777777" w:rsidR="00727309" w:rsidRDefault="00727309" w:rsidP="001D1655">
            <w:pPr>
              <w:pStyle w:val="ListParagraph"/>
              <w:rPr>
                <w:rFonts w:ascii="Arial" w:hAnsi="Arial" w:cs="Arial"/>
                <w:b/>
                <w:sz w:val="18"/>
                <w:szCs w:val="18"/>
              </w:rPr>
            </w:pPr>
          </w:p>
          <w:p w14:paraId="1FEAD9D7" w14:textId="77777777" w:rsidR="00727309" w:rsidRDefault="00727309" w:rsidP="001D1655">
            <w:pPr>
              <w:pStyle w:val="ListParagraph"/>
              <w:rPr>
                <w:rFonts w:ascii="Arial" w:hAnsi="Arial" w:cs="Arial"/>
                <w:b/>
                <w:sz w:val="18"/>
                <w:szCs w:val="18"/>
              </w:rPr>
            </w:pPr>
          </w:p>
          <w:p w14:paraId="002F65A3" w14:textId="77777777" w:rsidR="00727309" w:rsidRDefault="00727309" w:rsidP="001D1655">
            <w:pPr>
              <w:pStyle w:val="ListParagraph"/>
              <w:rPr>
                <w:rFonts w:ascii="Arial" w:hAnsi="Arial" w:cs="Arial"/>
                <w:b/>
                <w:sz w:val="18"/>
                <w:szCs w:val="18"/>
              </w:rPr>
            </w:pPr>
          </w:p>
          <w:p w14:paraId="39FF4928" w14:textId="77777777" w:rsidR="00F37D96" w:rsidRPr="00D3264C" w:rsidRDefault="00F37D96" w:rsidP="0064153B">
            <w:pPr>
              <w:pStyle w:val="ListParagraph"/>
              <w:rPr>
                <w:rFonts w:ascii="Arial" w:hAnsi="Arial" w:cs="Arial"/>
                <w:b/>
                <w:sz w:val="18"/>
                <w:szCs w:val="18"/>
              </w:rPr>
            </w:pPr>
          </w:p>
        </w:tc>
      </w:tr>
    </w:tbl>
    <w:p w14:paraId="32B2A137" w14:textId="4249F74C" w:rsidR="003239E8" w:rsidRDefault="003239E8"/>
    <w:p w14:paraId="14828830" w14:textId="77777777" w:rsidR="0092612A" w:rsidRDefault="0092612A"/>
    <w:tbl>
      <w:tblPr>
        <w:tblpPr w:leftFromText="180" w:rightFromText="180" w:vertAnchor="text" w:tblpX="108" w:tblpY="1"/>
        <w:tblOverlap w:val="neve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68"/>
        <w:gridCol w:w="574"/>
        <w:gridCol w:w="819"/>
        <w:gridCol w:w="1061"/>
        <w:gridCol w:w="914"/>
      </w:tblGrid>
      <w:tr w:rsidR="00DB1CB4" w:rsidRPr="002600C7" w14:paraId="3EFF9F31" w14:textId="77777777" w:rsidTr="0064153B">
        <w:trPr>
          <w:trHeight w:val="440"/>
        </w:trPr>
        <w:tc>
          <w:tcPr>
            <w:tcW w:w="7179" w:type="dxa"/>
            <w:tcBorders>
              <w:top w:val="single" w:sz="4" w:space="0" w:color="002060"/>
              <w:bottom w:val="single" w:sz="4" w:space="0" w:color="002060"/>
              <w:right w:val="single" w:sz="4" w:space="0" w:color="DBE5F1"/>
            </w:tcBorders>
            <w:shd w:val="clear" w:color="auto" w:fill="DEEAF6"/>
            <w:vAlign w:val="center"/>
          </w:tcPr>
          <w:p w14:paraId="09DF9100" w14:textId="77777777" w:rsidR="00DB1CB4" w:rsidRPr="002600C7" w:rsidRDefault="007559CE" w:rsidP="005E68A8">
            <w:pPr>
              <w:spacing w:before="60" w:after="60"/>
              <w:rPr>
                <w:rFonts w:ascii="Arial" w:hAnsi="Arial" w:cs="Arial"/>
                <w:b/>
                <w:sz w:val="20"/>
                <w:szCs w:val="20"/>
              </w:rPr>
            </w:pPr>
            <w:r>
              <w:rPr>
                <w:rFonts w:ascii="Arial" w:hAnsi="Arial" w:cs="Arial"/>
                <w:b/>
                <w:sz w:val="20"/>
                <w:szCs w:val="20"/>
              </w:rPr>
              <w:t xml:space="preserve">Table 1 </w:t>
            </w:r>
            <w:r w:rsidR="00DB1CB4" w:rsidRPr="002600C7">
              <w:rPr>
                <w:rFonts w:ascii="Arial" w:hAnsi="Arial" w:cs="Arial"/>
                <w:b/>
                <w:sz w:val="20"/>
                <w:szCs w:val="20"/>
              </w:rPr>
              <w:t>Assessment Question</w:t>
            </w:r>
            <w:r w:rsidR="00AA5C96">
              <w:rPr>
                <w:rFonts w:ascii="Arial" w:hAnsi="Arial" w:cs="Arial"/>
                <w:b/>
                <w:sz w:val="20"/>
                <w:szCs w:val="20"/>
              </w:rPr>
              <w:t>s</w:t>
            </w:r>
          </w:p>
        </w:tc>
        <w:tc>
          <w:tcPr>
            <w:tcW w:w="642" w:type="dxa"/>
            <w:gridSpan w:val="2"/>
            <w:tcBorders>
              <w:left w:val="single" w:sz="4" w:space="0" w:color="DBE5F1"/>
              <w:bottom w:val="single" w:sz="4" w:space="0" w:color="002060"/>
              <w:right w:val="single" w:sz="4" w:space="0" w:color="DBE5F1"/>
            </w:tcBorders>
            <w:shd w:val="clear" w:color="auto" w:fill="DEEAF6"/>
            <w:vAlign w:val="center"/>
          </w:tcPr>
          <w:p w14:paraId="60CA748E" w14:textId="2EEE5FB6" w:rsidR="00DB1CB4" w:rsidRPr="002600C7" w:rsidRDefault="00DB1CB4" w:rsidP="0064153B">
            <w:pPr>
              <w:spacing w:before="60" w:after="60"/>
              <w:ind w:right="-207"/>
              <w:rPr>
                <w:rFonts w:ascii="Arial" w:hAnsi="Arial" w:cs="Arial"/>
                <w:b/>
                <w:sz w:val="20"/>
                <w:szCs w:val="20"/>
              </w:rPr>
            </w:pPr>
            <w:r w:rsidRPr="002600C7">
              <w:rPr>
                <w:rFonts w:ascii="Arial" w:hAnsi="Arial" w:cs="Arial"/>
                <w:b/>
                <w:sz w:val="20"/>
                <w:szCs w:val="20"/>
              </w:rPr>
              <w:t>Yes</w:t>
            </w:r>
            <w:r w:rsidR="0064153B">
              <w:rPr>
                <w:rFonts w:ascii="Arial" w:hAnsi="Arial" w:cs="Arial"/>
                <w:b/>
                <w:sz w:val="20"/>
                <w:szCs w:val="20"/>
              </w:rPr>
              <w:t xml:space="preserve"> </w:t>
            </w:r>
          </w:p>
        </w:tc>
        <w:tc>
          <w:tcPr>
            <w:tcW w:w="819" w:type="dxa"/>
            <w:tcBorders>
              <w:left w:val="single" w:sz="4" w:space="0" w:color="DBE5F1"/>
              <w:bottom w:val="single" w:sz="4" w:space="0" w:color="002060"/>
              <w:right w:val="single" w:sz="4" w:space="0" w:color="DBE5F1"/>
            </w:tcBorders>
            <w:shd w:val="clear" w:color="auto" w:fill="DEEAF6"/>
            <w:vAlign w:val="center"/>
          </w:tcPr>
          <w:p w14:paraId="51E65755" w14:textId="43F5F464" w:rsidR="00DB1CB4" w:rsidRPr="002600C7" w:rsidRDefault="00DB1CB4" w:rsidP="0064153B">
            <w:pPr>
              <w:spacing w:before="60" w:after="60"/>
              <w:jc w:val="center"/>
              <w:rPr>
                <w:rFonts w:ascii="Arial" w:hAnsi="Arial" w:cs="Arial"/>
                <w:b/>
                <w:sz w:val="20"/>
                <w:szCs w:val="20"/>
              </w:rPr>
            </w:pPr>
            <w:r w:rsidRPr="002600C7">
              <w:rPr>
                <w:rFonts w:ascii="Arial" w:hAnsi="Arial" w:cs="Arial"/>
                <w:b/>
                <w:sz w:val="20"/>
                <w:szCs w:val="20"/>
              </w:rPr>
              <w:t>No</w:t>
            </w:r>
          </w:p>
        </w:tc>
        <w:tc>
          <w:tcPr>
            <w:tcW w:w="1061" w:type="dxa"/>
            <w:tcBorders>
              <w:left w:val="single" w:sz="4" w:space="0" w:color="DBE5F1"/>
              <w:bottom w:val="single" w:sz="4" w:space="0" w:color="002060"/>
              <w:right w:val="single" w:sz="4" w:space="0" w:color="DBE5F1"/>
            </w:tcBorders>
            <w:shd w:val="clear" w:color="auto" w:fill="DEEAF6"/>
            <w:vAlign w:val="center"/>
          </w:tcPr>
          <w:p w14:paraId="0CB1395D" w14:textId="77777777" w:rsidR="00DB1CB4" w:rsidRPr="002600C7" w:rsidRDefault="00DB1CB4" w:rsidP="0064153B">
            <w:pPr>
              <w:spacing w:before="60" w:after="60"/>
              <w:jc w:val="center"/>
              <w:rPr>
                <w:rFonts w:ascii="Arial" w:hAnsi="Arial" w:cs="Arial"/>
                <w:b/>
                <w:sz w:val="20"/>
                <w:szCs w:val="20"/>
              </w:rPr>
            </w:pPr>
            <w:r w:rsidRPr="002600C7">
              <w:rPr>
                <w:rFonts w:ascii="Arial" w:hAnsi="Arial" w:cs="Arial"/>
                <w:b/>
                <w:sz w:val="20"/>
                <w:szCs w:val="20"/>
              </w:rPr>
              <w:t>N/A</w:t>
            </w:r>
          </w:p>
        </w:tc>
        <w:tc>
          <w:tcPr>
            <w:tcW w:w="914" w:type="dxa"/>
            <w:tcBorders>
              <w:top w:val="single" w:sz="4" w:space="0" w:color="002060"/>
              <w:left w:val="single" w:sz="4" w:space="0" w:color="DBE5F1"/>
              <w:bottom w:val="single" w:sz="4" w:space="0" w:color="002060"/>
              <w:right w:val="single" w:sz="4" w:space="0" w:color="002060"/>
            </w:tcBorders>
            <w:shd w:val="clear" w:color="auto" w:fill="DEEAF6"/>
            <w:vAlign w:val="center"/>
          </w:tcPr>
          <w:p w14:paraId="05F26454" w14:textId="77777777" w:rsidR="00DB1CB4" w:rsidRPr="002600C7" w:rsidRDefault="00DB1CB4" w:rsidP="0064153B">
            <w:pPr>
              <w:spacing w:before="60" w:after="60"/>
              <w:jc w:val="center"/>
              <w:rPr>
                <w:rFonts w:ascii="Arial" w:hAnsi="Arial" w:cs="Arial"/>
                <w:b/>
                <w:sz w:val="20"/>
                <w:szCs w:val="20"/>
              </w:rPr>
            </w:pPr>
            <w:r w:rsidRPr="002600C7">
              <w:rPr>
                <w:rFonts w:ascii="Arial" w:hAnsi="Arial" w:cs="Arial"/>
                <w:b/>
                <w:sz w:val="20"/>
                <w:szCs w:val="20"/>
              </w:rPr>
              <w:t>Unsure</w:t>
            </w:r>
          </w:p>
        </w:tc>
      </w:tr>
      <w:tr w:rsidR="0064153B" w:rsidRPr="002600C7" w14:paraId="6C9BF1A7" w14:textId="77777777" w:rsidTr="0064153B">
        <w:trPr>
          <w:trHeight w:val="440"/>
        </w:trPr>
        <w:tc>
          <w:tcPr>
            <w:tcW w:w="7179" w:type="dxa"/>
            <w:tcBorders>
              <w:top w:val="single" w:sz="4" w:space="0" w:color="002060"/>
              <w:bottom w:val="single" w:sz="4" w:space="0" w:color="002060"/>
              <w:right w:val="nil"/>
            </w:tcBorders>
            <w:shd w:val="clear" w:color="auto" w:fill="FFFFFF" w:themeFill="background1"/>
            <w:vAlign w:val="center"/>
          </w:tcPr>
          <w:p w14:paraId="1C2B5BAF" w14:textId="1EF14527" w:rsidR="0064153B" w:rsidRPr="00F067D1" w:rsidRDefault="0064153B" w:rsidP="0064153B">
            <w:pPr>
              <w:pStyle w:val="ListParagraph"/>
              <w:numPr>
                <w:ilvl w:val="0"/>
                <w:numId w:val="11"/>
              </w:numPr>
              <w:spacing w:before="60"/>
              <w:ind w:right="1238"/>
              <w:rPr>
                <w:rFonts w:ascii="Arial" w:hAnsi="Arial" w:cs="Arial"/>
                <w:b/>
                <w:sz w:val="20"/>
                <w:szCs w:val="20"/>
              </w:rPr>
            </w:pPr>
            <w:r>
              <w:rPr>
                <w:rFonts w:ascii="Arial" w:hAnsi="Arial" w:cs="Arial"/>
                <w:b/>
                <w:sz w:val="20"/>
                <w:szCs w:val="20"/>
              </w:rPr>
              <w:t xml:space="preserve">For the parent/main site, </w:t>
            </w:r>
            <w:r w:rsidRPr="004C3F9D">
              <w:rPr>
                <w:rFonts w:ascii="Arial" w:hAnsi="Arial" w:cs="Arial"/>
                <w:b/>
                <w:sz w:val="20"/>
                <w:szCs w:val="20"/>
              </w:rPr>
              <w:t>child site(s)/associated site(s)/site(s) participating in a CPDM</w:t>
            </w:r>
            <w:r>
              <w:rPr>
                <w:rFonts w:ascii="Arial" w:hAnsi="Arial" w:cs="Arial"/>
                <w:b/>
                <w:sz w:val="20"/>
                <w:szCs w:val="20"/>
              </w:rPr>
              <w:t xml:space="preserve">, </w:t>
            </w:r>
            <w:r w:rsidRPr="00F067D1">
              <w:rPr>
                <w:rFonts w:ascii="Arial" w:hAnsi="Arial" w:cs="Arial"/>
                <w:b/>
                <w:sz w:val="20"/>
                <w:szCs w:val="20"/>
              </w:rPr>
              <w:t xml:space="preserve">and entity-owned retail pharmacies that carve-out, is Medicaid </w:t>
            </w:r>
            <w:r w:rsidRPr="00F067D1">
              <w:rPr>
                <w:rFonts w:ascii="Arial" w:hAnsi="Arial" w:cs="Arial"/>
                <w:b/>
                <w:i/>
                <w:sz w:val="20"/>
                <w:szCs w:val="20"/>
              </w:rPr>
              <w:t>never</w:t>
            </w:r>
            <w:r w:rsidRPr="00F067D1">
              <w:rPr>
                <w:rFonts w:ascii="Arial" w:hAnsi="Arial" w:cs="Arial"/>
                <w:b/>
                <w:sz w:val="20"/>
                <w:szCs w:val="20"/>
              </w:rPr>
              <w:t xml:space="preserve"> the payer for 340B drugs? </w:t>
            </w:r>
          </w:p>
          <w:p w14:paraId="46690890" w14:textId="77777777" w:rsidR="0064153B" w:rsidRPr="00D3264C" w:rsidRDefault="0064153B" w:rsidP="0064153B">
            <w:pPr>
              <w:tabs>
                <w:tab w:val="left" w:pos="2460"/>
              </w:tabs>
              <w:rPr>
                <w:rFonts w:ascii="Arial" w:eastAsia="Arial" w:hAnsi="Arial" w:cs="Arial"/>
                <w:b/>
                <w:sz w:val="20"/>
                <w:szCs w:val="20"/>
              </w:rPr>
            </w:pPr>
          </w:p>
          <w:p w14:paraId="467A5ACC" w14:textId="77777777" w:rsidR="0064153B" w:rsidRPr="004C3F9D" w:rsidRDefault="0064153B" w:rsidP="0064153B">
            <w:pPr>
              <w:numPr>
                <w:ilvl w:val="0"/>
                <w:numId w:val="29"/>
              </w:numPr>
              <w:rPr>
                <w:rFonts w:ascii="Arial" w:eastAsia="Arial" w:hAnsi="Arial" w:cs="Arial"/>
                <w:sz w:val="20"/>
                <w:szCs w:val="20"/>
              </w:rPr>
            </w:pPr>
            <w:r w:rsidRPr="00D3264C">
              <w:rPr>
                <w:rFonts w:ascii="Arial" w:eastAsia="Arial" w:hAnsi="Arial" w:cs="Arial"/>
                <w:sz w:val="20"/>
                <w:szCs w:val="20"/>
              </w:rPr>
              <w:t xml:space="preserve">For </w:t>
            </w:r>
            <w:r>
              <w:rPr>
                <w:rFonts w:ascii="Arial" w:eastAsia="Arial" w:hAnsi="Arial" w:cs="Arial"/>
                <w:sz w:val="20"/>
                <w:szCs w:val="20"/>
              </w:rPr>
              <w:t>the parent/main site,</w:t>
            </w:r>
            <w:r>
              <w:t xml:space="preserve"> </w:t>
            </w:r>
            <w:r w:rsidRPr="004C3F9D">
              <w:rPr>
                <w:rFonts w:ascii="Arial" w:eastAsia="Arial" w:hAnsi="Arial" w:cs="Arial"/>
                <w:sz w:val="20"/>
                <w:szCs w:val="20"/>
              </w:rPr>
              <w:t xml:space="preserve">child site(s)/associated site(s)/site(s) </w:t>
            </w:r>
            <w:r>
              <w:rPr>
                <w:rFonts w:ascii="Arial" w:eastAsia="Arial" w:hAnsi="Arial" w:cs="Arial"/>
                <w:sz w:val="20"/>
                <w:szCs w:val="20"/>
              </w:rPr>
              <w:br/>
            </w:r>
            <w:r w:rsidRPr="004C3F9D">
              <w:rPr>
                <w:rFonts w:ascii="Arial" w:eastAsia="Arial" w:hAnsi="Arial" w:cs="Arial"/>
                <w:sz w:val="20"/>
                <w:szCs w:val="20"/>
              </w:rPr>
              <w:t>participating in a CPDM</w:t>
            </w:r>
            <w:r>
              <w:rPr>
                <w:rFonts w:ascii="Arial" w:eastAsia="Arial" w:hAnsi="Arial" w:cs="Arial"/>
                <w:sz w:val="20"/>
                <w:szCs w:val="20"/>
              </w:rPr>
              <w:t xml:space="preserve">, </w:t>
            </w:r>
            <w:r w:rsidRPr="00D3264C">
              <w:rPr>
                <w:rFonts w:ascii="Arial" w:eastAsia="Arial" w:hAnsi="Arial" w:cs="Arial"/>
                <w:sz w:val="20"/>
                <w:szCs w:val="20"/>
              </w:rPr>
              <w:t>and entity-owned retail pharmacy</w:t>
            </w:r>
            <w:r>
              <w:rPr>
                <w:rFonts w:ascii="Arial" w:eastAsia="Arial" w:hAnsi="Arial" w:cs="Arial"/>
                <w:sz w:val="20"/>
                <w:szCs w:val="20"/>
              </w:rPr>
              <w:t xml:space="preserve"> </w:t>
            </w:r>
            <w:r w:rsidRPr="004C3F9D">
              <w:rPr>
                <w:rFonts w:ascii="Arial" w:eastAsia="Arial" w:hAnsi="Arial" w:cs="Arial"/>
                <w:sz w:val="20"/>
                <w:szCs w:val="20"/>
              </w:rPr>
              <w:t xml:space="preserve">listed in </w:t>
            </w:r>
            <w:r>
              <w:rPr>
                <w:rFonts w:ascii="Arial" w:eastAsia="Arial" w:hAnsi="Arial" w:cs="Arial"/>
                <w:sz w:val="20"/>
                <w:szCs w:val="20"/>
              </w:rPr>
              <w:br/>
            </w:r>
            <w:r w:rsidRPr="004C3F9D">
              <w:rPr>
                <w:rFonts w:ascii="Arial" w:eastAsia="Arial" w:hAnsi="Arial" w:cs="Arial"/>
                <w:sz w:val="20"/>
                <w:szCs w:val="20"/>
              </w:rPr>
              <w:t>Table 1, identify billing codes used to bill Medicaid claims.</w:t>
            </w:r>
          </w:p>
          <w:p w14:paraId="5EFA1FD2" w14:textId="77777777" w:rsidR="0064153B" w:rsidRDefault="0064153B" w:rsidP="0064153B">
            <w:pPr>
              <w:numPr>
                <w:ilvl w:val="0"/>
                <w:numId w:val="29"/>
              </w:numPr>
              <w:rPr>
                <w:rFonts w:ascii="Arial" w:eastAsia="Arial" w:hAnsi="Arial" w:cs="Arial"/>
                <w:sz w:val="20"/>
                <w:szCs w:val="20"/>
              </w:rPr>
            </w:pPr>
            <w:r w:rsidRPr="00D3264C">
              <w:rPr>
                <w:rFonts w:ascii="Arial" w:eastAsia="Arial" w:hAnsi="Arial" w:cs="Arial"/>
                <w:sz w:val="20"/>
                <w:szCs w:val="20"/>
              </w:rPr>
              <w:t xml:space="preserve">From the medical encounter and pharmacy dispensing </w:t>
            </w:r>
          </w:p>
          <w:p w14:paraId="3CA3A1B7" w14:textId="77777777" w:rsidR="0064153B" w:rsidRDefault="0064153B" w:rsidP="0064153B">
            <w:pPr>
              <w:ind w:left="1080"/>
              <w:rPr>
                <w:rFonts w:ascii="Arial" w:eastAsia="Arial" w:hAnsi="Arial" w:cs="Arial"/>
                <w:sz w:val="20"/>
                <w:szCs w:val="20"/>
              </w:rPr>
            </w:pPr>
            <w:r w:rsidRPr="00D3264C">
              <w:rPr>
                <w:rFonts w:ascii="Arial" w:eastAsia="Arial" w:hAnsi="Arial" w:cs="Arial"/>
                <w:sz w:val="20"/>
                <w:szCs w:val="20"/>
              </w:rPr>
              <w:t xml:space="preserve">and billing records, select </w:t>
            </w:r>
            <w:r w:rsidRPr="006E2F43">
              <w:rPr>
                <w:rFonts w:ascii="Arial" w:eastAsia="Arial" w:hAnsi="Arial" w:cs="Arial"/>
                <w:i/>
                <w:sz w:val="20"/>
                <w:szCs w:val="20"/>
              </w:rPr>
              <w:t>all</w:t>
            </w:r>
            <w:r>
              <w:rPr>
                <w:rFonts w:ascii="Arial" w:eastAsia="Arial" w:hAnsi="Arial" w:cs="Arial"/>
                <w:i/>
                <w:sz w:val="20"/>
                <w:szCs w:val="20"/>
              </w:rPr>
              <w:t xml:space="preserve"> </w:t>
            </w:r>
            <w:r w:rsidRPr="006E2F43">
              <w:rPr>
                <w:rFonts w:ascii="Arial" w:eastAsia="Arial" w:hAnsi="Arial" w:cs="Arial"/>
                <w:sz w:val="20"/>
                <w:szCs w:val="20"/>
              </w:rPr>
              <w:t>administrations/dispens</w:t>
            </w:r>
            <w:r>
              <w:rPr>
                <w:rFonts w:ascii="Arial" w:eastAsia="Arial" w:hAnsi="Arial" w:cs="Arial"/>
                <w:sz w:val="20"/>
                <w:szCs w:val="20"/>
              </w:rPr>
              <w:t>es</w:t>
            </w:r>
            <w:r w:rsidRPr="00D3264C">
              <w:rPr>
                <w:rFonts w:ascii="Arial" w:eastAsia="Arial" w:hAnsi="Arial" w:cs="Arial"/>
                <w:sz w:val="20"/>
                <w:szCs w:val="20"/>
              </w:rPr>
              <w:t xml:space="preserve">  </w:t>
            </w:r>
          </w:p>
          <w:p w14:paraId="6C7FCEEE" w14:textId="77777777" w:rsidR="0064153B" w:rsidRDefault="0064153B" w:rsidP="0064153B">
            <w:pPr>
              <w:ind w:left="1080"/>
              <w:rPr>
                <w:rFonts w:ascii="Arial" w:eastAsia="Arial" w:hAnsi="Arial" w:cs="Arial"/>
                <w:sz w:val="20"/>
                <w:szCs w:val="20"/>
              </w:rPr>
            </w:pPr>
            <w:r w:rsidRPr="00D3264C">
              <w:rPr>
                <w:rFonts w:ascii="Arial" w:eastAsia="Arial" w:hAnsi="Arial" w:cs="Arial"/>
                <w:sz w:val="20"/>
                <w:szCs w:val="20"/>
              </w:rPr>
              <w:t>for the audit period</w:t>
            </w:r>
            <w:r>
              <w:rPr>
                <w:rFonts w:ascii="Arial" w:eastAsia="Arial" w:hAnsi="Arial" w:cs="Arial"/>
                <w:sz w:val="20"/>
                <w:szCs w:val="20"/>
              </w:rPr>
              <w:t xml:space="preserve"> </w:t>
            </w:r>
            <w:r w:rsidRPr="00D3264C">
              <w:rPr>
                <w:rFonts w:ascii="Arial" w:eastAsia="Arial" w:hAnsi="Arial" w:cs="Arial"/>
                <w:sz w:val="20"/>
                <w:szCs w:val="20"/>
              </w:rPr>
              <w:t>(including primary, secondary and tertiary billing codes)</w:t>
            </w:r>
            <w:r>
              <w:rPr>
                <w:rFonts w:ascii="Arial" w:eastAsia="Arial" w:hAnsi="Arial" w:cs="Arial"/>
                <w:sz w:val="20"/>
                <w:szCs w:val="20"/>
              </w:rPr>
              <w:t>.</w:t>
            </w:r>
          </w:p>
          <w:p w14:paraId="7E327E69" w14:textId="77777777" w:rsidR="0064153B" w:rsidRDefault="0064153B" w:rsidP="0064153B">
            <w:pPr>
              <w:pStyle w:val="ListParagraph"/>
              <w:numPr>
                <w:ilvl w:val="0"/>
                <w:numId w:val="29"/>
              </w:numPr>
              <w:rPr>
                <w:rFonts w:ascii="Arial" w:eastAsia="Arial" w:hAnsi="Arial" w:cs="Arial"/>
                <w:sz w:val="20"/>
                <w:szCs w:val="20"/>
              </w:rPr>
            </w:pPr>
            <w:r>
              <w:rPr>
                <w:rFonts w:ascii="Arial" w:eastAsia="Arial" w:hAnsi="Arial" w:cs="Arial"/>
                <w:sz w:val="20"/>
                <w:szCs w:val="20"/>
              </w:rPr>
              <w:t>Sort report(s) by billing codes.</w:t>
            </w:r>
          </w:p>
          <w:p w14:paraId="72288F62" w14:textId="77777777" w:rsidR="0064153B" w:rsidRDefault="0064153B" w:rsidP="0064153B">
            <w:pPr>
              <w:pStyle w:val="ListParagraph"/>
              <w:numPr>
                <w:ilvl w:val="0"/>
                <w:numId w:val="29"/>
              </w:numPr>
              <w:rPr>
                <w:rFonts w:ascii="Arial" w:eastAsia="Arial" w:hAnsi="Arial" w:cs="Arial"/>
                <w:sz w:val="20"/>
                <w:szCs w:val="20"/>
              </w:rPr>
            </w:pPr>
            <w:r>
              <w:rPr>
                <w:rFonts w:ascii="Arial" w:eastAsia="Arial" w:hAnsi="Arial" w:cs="Arial"/>
                <w:sz w:val="20"/>
                <w:szCs w:val="20"/>
              </w:rPr>
              <w:t>Verify that a Medicaid billing code is not the payer for any 340B drug</w:t>
            </w:r>
            <w:r w:rsidRPr="004E2C33">
              <w:rPr>
                <w:rFonts w:ascii="Arial" w:eastAsia="Arial" w:hAnsi="Arial" w:cs="Arial"/>
                <w:sz w:val="20"/>
                <w:szCs w:val="20"/>
              </w:rPr>
              <w:t>.</w:t>
            </w:r>
          </w:p>
          <w:p w14:paraId="19118B94" w14:textId="77777777" w:rsidR="0064153B" w:rsidRPr="004E2C33" w:rsidRDefault="0064153B" w:rsidP="0064153B">
            <w:pPr>
              <w:rPr>
                <w:rFonts w:ascii="Arial" w:eastAsia="Arial" w:hAnsi="Arial" w:cs="Arial"/>
                <w:sz w:val="20"/>
                <w:szCs w:val="20"/>
              </w:rPr>
            </w:pPr>
          </w:p>
          <w:p w14:paraId="512472AC" w14:textId="77777777" w:rsidR="0064153B" w:rsidRPr="00D3264C" w:rsidRDefault="0064153B" w:rsidP="0064153B">
            <w:pPr>
              <w:ind w:left="360"/>
              <w:rPr>
                <w:rFonts w:ascii="Arial" w:eastAsia="Arial" w:hAnsi="Arial" w:cs="Arial"/>
                <w:sz w:val="20"/>
                <w:szCs w:val="20"/>
              </w:rPr>
            </w:pPr>
            <w:r>
              <w:rPr>
                <w:rFonts w:ascii="Arial" w:eastAsia="Arial" w:hAnsi="Arial" w:cs="Arial"/>
                <w:sz w:val="20"/>
                <w:szCs w:val="20"/>
              </w:rPr>
              <w:t>*Answer “Yes</w:t>
            </w:r>
            <w:r w:rsidRPr="00D3264C">
              <w:rPr>
                <w:rFonts w:ascii="Arial" w:eastAsia="Arial" w:hAnsi="Arial" w:cs="Arial"/>
                <w:sz w:val="20"/>
                <w:szCs w:val="20"/>
              </w:rPr>
              <w:t>” to the question only if</w:t>
            </w:r>
            <w:r w:rsidRPr="00D3264C">
              <w:t xml:space="preserve"> </w:t>
            </w:r>
            <w:r w:rsidRPr="00D3264C">
              <w:rPr>
                <w:rFonts w:ascii="Arial" w:eastAsia="Arial" w:hAnsi="Arial" w:cs="Arial"/>
                <w:sz w:val="20"/>
                <w:szCs w:val="20"/>
              </w:rPr>
              <w:t xml:space="preserve">a Medicaid billing code is </w:t>
            </w:r>
            <w:r>
              <w:rPr>
                <w:rFonts w:ascii="Arial" w:eastAsia="Arial" w:hAnsi="Arial" w:cs="Arial"/>
                <w:sz w:val="20"/>
                <w:szCs w:val="20"/>
              </w:rPr>
              <w:t>not</w:t>
            </w:r>
            <w:r w:rsidRPr="00D3264C">
              <w:rPr>
                <w:rFonts w:ascii="Arial" w:eastAsia="Arial" w:hAnsi="Arial" w:cs="Arial"/>
                <w:sz w:val="20"/>
                <w:szCs w:val="20"/>
              </w:rPr>
              <w:t xml:space="preserve"> the payer for any</w:t>
            </w:r>
            <w:r>
              <w:rPr>
                <w:rFonts w:ascii="Arial" w:eastAsia="Arial" w:hAnsi="Arial" w:cs="Arial"/>
                <w:sz w:val="20"/>
                <w:szCs w:val="20"/>
              </w:rPr>
              <w:t>z</w:t>
            </w:r>
            <w:r w:rsidRPr="00D3264C">
              <w:rPr>
                <w:rFonts w:ascii="Arial" w:eastAsia="Arial" w:hAnsi="Arial" w:cs="Arial"/>
                <w:sz w:val="20"/>
                <w:szCs w:val="20"/>
              </w:rPr>
              <w:t>340B drug.</w:t>
            </w:r>
          </w:p>
          <w:p w14:paraId="7ACC51C2" w14:textId="77777777" w:rsidR="0064153B" w:rsidRDefault="0064153B" w:rsidP="005E68A8">
            <w:pPr>
              <w:spacing w:before="60" w:after="60"/>
              <w:rPr>
                <w:rFonts w:ascii="Arial" w:hAnsi="Arial" w:cs="Arial"/>
                <w:b/>
                <w:sz w:val="20"/>
                <w:szCs w:val="20"/>
              </w:rPr>
            </w:pPr>
          </w:p>
        </w:tc>
        <w:tc>
          <w:tcPr>
            <w:tcW w:w="642" w:type="dxa"/>
            <w:gridSpan w:val="2"/>
            <w:tcBorders>
              <w:left w:val="nil"/>
              <w:bottom w:val="single" w:sz="4" w:space="0" w:color="002060"/>
              <w:right w:val="nil"/>
            </w:tcBorders>
            <w:shd w:val="clear" w:color="auto" w:fill="FFFFFF" w:themeFill="background1"/>
          </w:tcPr>
          <w:p w14:paraId="0B6973D8" w14:textId="04F4AA89" w:rsidR="0064153B" w:rsidRDefault="0064153B" w:rsidP="0064153B">
            <w:pPr>
              <w:spacing w:before="60" w:after="60"/>
              <w:ind w:right="-207"/>
              <w:jc w:val="center"/>
              <w:rPr>
                <w:rFonts w:ascii="Arial" w:hAnsi="Arial" w:cs="Arial"/>
                <w:b/>
                <w:sz w:val="20"/>
                <w:szCs w:val="20"/>
              </w:rPr>
            </w:pPr>
            <w:r w:rsidRPr="00905FC8">
              <w:rPr>
                <w:rFonts w:ascii="Arial" w:hAnsi="Arial" w:cs="Arial"/>
                <w:noProof/>
                <w:sz w:val="20"/>
                <w:szCs w:val="20"/>
              </w:rPr>
              <mc:AlternateContent>
                <mc:Choice Requires="wps">
                  <w:drawing>
                    <wp:anchor distT="0" distB="0" distL="114300" distR="114300" simplePos="0" relativeHeight="251784704" behindDoc="0" locked="0" layoutInCell="1" allowOverlap="1" wp14:anchorId="393EF767" wp14:editId="4044875E">
                      <wp:simplePos x="0" y="0"/>
                      <wp:positionH relativeFrom="column">
                        <wp:posOffset>16510</wp:posOffset>
                      </wp:positionH>
                      <wp:positionV relativeFrom="paragraph">
                        <wp:posOffset>140970</wp:posOffset>
                      </wp:positionV>
                      <wp:extent cx="194945" cy="176530"/>
                      <wp:effectExtent l="0" t="0" r="14605" b="13970"/>
                      <wp:wrapNone/>
                      <wp:docPr id="14827371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F28BD1" id="Rectangle 14" o:spid="_x0000_s1026" style="position:absolute;margin-left:1.3pt;margin-top:11.1pt;width:15.35pt;height:13.9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" filled="f" strokecolor="#385d8a" strokeweight=".5pt">
                      <v:path arrowok="t"/>
                    </v:rect>
                  </w:pict>
                </mc:Fallback>
              </mc:AlternateContent>
            </w:r>
          </w:p>
        </w:tc>
        <w:tc>
          <w:tcPr>
            <w:tcW w:w="819" w:type="dxa"/>
            <w:tcBorders>
              <w:left w:val="nil"/>
              <w:bottom w:val="single" w:sz="4" w:space="0" w:color="002060"/>
              <w:right w:val="nil"/>
            </w:tcBorders>
            <w:shd w:val="clear" w:color="auto" w:fill="FFFFFF" w:themeFill="background1"/>
          </w:tcPr>
          <w:p w14:paraId="678DDC64" w14:textId="5E5C8F76" w:rsidR="0064153B" w:rsidRDefault="0064153B" w:rsidP="0064153B">
            <w:pPr>
              <w:spacing w:before="60" w:after="60"/>
              <w:jc w:val="center"/>
              <w:rPr>
                <w:rFonts w:ascii="Arial" w:hAnsi="Arial" w:cs="Arial"/>
                <w:b/>
                <w:sz w:val="20"/>
                <w:szCs w:val="20"/>
              </w:rPr>
            </w:pPr>
            <w:r w:rsidRPr="00905FC8">
              <w:rPr>
                <w:rFonts w:ascii="Arial" w:hAnsi="Arial" w:cs="Arial"/>
                <w:noProof/>
                <w:sz w:val="20"/>
                <w:szCs w:val="20"/>
              </w:rPr>
              <mc:AlternateContent>
                <mc:Choice Requires="wps">
                  <w:drawing>
                    <wp:anchor distT="0" distB="0" distL="114300" distR="114300" simplePos="0" relativeHeight="251786752" behindDoc="0" locked="0" layoutInCell="1" allowOverlap="1" wp14:anchorId="1FF8835A" wp14:editId="4EF737E1">
                      <wp:simplePos x="0" y="0"/>
                      <wp:positionH relativeFrom="column">
                        <wp:posOffset>199390</wp:posOffset>
                      </wp:positionH>
                      <wp:positionV relativeFrom="paragraph">
                        <wp:posOffset>146050</wp:posOffset>
                      </wp:positionV>
                      <wp:extent cx="194945" cy="176530"/>
                      <wp:effectExtent l="0" t="0" r="14605" b="13970"/>
                      <wp:wrapNone/>
                      <wp:docPr id="184020777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BD3D9" id="Rectangle 14" o:spid="_x0000_s1026" style="position:absolute;margin-left:15.7pt;margin-top:11.5pt;width:15.35pt;height:13.9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" filled="f" strokecolor="#385d8a" strokeweight=".5pt">
                      <v:path arrowok="t"/>
                    </v:rect>
                  </w:pict>
                </mc:Fallback>
              </mc:AlternateContent>
            </w:r>
          </w:p>
        </w:tc>
        <w:tc>
          <w:tcPr>
            <w:tcW w:w="1061" w:type="dxa"/>
            <w:tcBorders>
              <w:left w:val="nil"/>
              <w:bottom w:val="single" w:sz="4" w:space="0" w:color="002060"/>
              <w:right w:val="nil"/>
            </w:tcBorders>
            <w:shd w:val="clear" w:color="auto" w:fill="FFFFFF" w:themeFill="background1"/>
          </w:tcPr>
          <w:p w14:paraId="484CC7A3" w14:textId="4A0DFC1E" w:rsidR="0064153B" w:rsidRPr="002600C7" w:rsidRDefault="0064153B" w:rsidP="0064153B">
            <w:pPr>
              <w:spacing w:before="60" w:after="60"/>
              <w:jc w:val="center"/>
              <w:rPr>
                <w:rFonts w:ascii="Arial" w:hAnsi="Arial" w:cs="Arial"/>
                <w:b/>
                <w:sz w:val="20"/>
                <w:szCs w:val="20"/>
              </w:rPr>
            </w:pPr>
            <w:r w:rsidRPr="00905FC8">
              <w:rPr>
                <w:rFonts w:ascii="Arial" w:hAnsi="Arial" w:cs="Arial"/>
                <w:noProof/>
                <w:sz w:val="20"/>
                <w:szCs w:val="20"/>
              </w:rPr>
              <mc:AlternateContent>
                <mc:Choice Requires="wps">
                  <w:drawing>
                    <wp:anchor distT="0" distB="0" distL="114300" distR="114300" simplePos="0" relativeHeight="251788800" behindDoc="0" locked="0" layoutInCell="1" allowOverlap="1" wp14:anchorId="158DF36D" wp14:editId="5363C300">
                      <wp:simplePos x="0" y="0"/>
                      <wp:positionH relativeFrom="column">
                        <wp:posOffset>241300</wp:posOffset>
                      </wp:positionH>
                      <wp:positionV relativeFrom="paragraph">
                        <wp:posOffset>155575</wp:posOffset>
                      </wp:positionV>
                      <wp:extent cx="194945" cy="176530"/>
                      <wp:effectExtent l="0" t="0" r="14605" b="13970"/>
                      <wp:wrapNone/>
                      <wp:docPr id="4012090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AA62C" id="Rectangle 14" o:spid="_x0000_s1026" style="position:absolute;margin-left:19pt;margin-top:12.25pt;width:15.35pt;height:13.9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" filled="f" strokecolor="#385d8a" strokeweight=".5pt">
                      <v:path arrowok="t"/>
                    </v:rect>
                  </w:pict>
                </mc:Fallback>
              </mc:AlternateContent>
            </w:r>
          </w:p>
        </w:tc>
        <w:tc>
          <w:tcPr>
            <w:tcW w:w="914" w:type="dxa"/>
            <w:tcBorders>
              <w:top w:val="single" w:sz="4" w:space="0" w:color="002060"/>
              <w:left w:val="nil"/>
              <w:bottom w:val="single" w:sz="4" w:space="0" w:color="002060"/>
              <w:right w:val="single" w:sz="4" w:space="0" w:color="002060"/>
            </w:tcBorders>
            <w:shd w:val="clear" w:color="auto" w:fill="FFFFFF" w:themeFill="background1"/>
          </w:tcPr>
          <w:p w14:paraId="449393DA" w14:textId="04503CCC" w:rsidR="0064153B" w:rsidRPr="002600C7" w:rsidRDefault="0064153B" w:rsidP="0064153B">
            <w:pPr>
              <w:spacing w:before="60" w:after="60"/>
              <w:jc w:val="center"/>
              <w:rPr>
                <w:rFonts w:ascii="Arial" w:hAnsi="Arial" w:cs="Arial"/>
                <w:b/>
                <w:sz w:val="20"/>
                <w:szCs w:val="20"/>
              </w:rPr>
            </w:pPr>
            <w:r w:rsidRPr="00905FC8">
              <w:rPr>
                <w:rFonts w:ascii="Arial" w:hAnsi="Arial" w:cs="Arial"/>
                <w:noProof/>
                <w:sz w:val="20"/>
                <w:szCs w:val="20"/>
              </w:rPr>
              <mc:AlternateContent>
                <mc:Choice Requires="wps">
                  <w:drawing>
                    <wp:anchor distT="0" distB="0" distL="114300" distR="114300" simplePos="0" relativeHeight="251790848" behindDoc="0" locked="0" layoutInCell="1" allowOverlap="1" wp14:anchorId="15390AB2" wp14:editId="303F4BEF">
                      <wp:simplePos x="0" y="0"/>
                      <wp:positionH relativeFrom="column">
                        <wp:posOffset>129540</wp:posOffset>
                      </wp:positionH>
                      <wp:positionV relativeFrom="paragraph">
                        <wp:posOffset>150495</wp:posOffset>
                      </wp:positionV>
                      <wp:extent cx="194945" cy="176530"/>
                      <wp:effectExtent l="0" t="0" r="14605" b="13970"/>
                      <wp:wrapNone/>
                      <wp:docPr id="170219184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72574B" id="Rectangle 14" o:spid="_x0000_s1026" style="position:absolute;margin-left:10.2pt;margin-top:11.85pt;width:15.35pt;height:13.9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" filled="f" strokecolor="#385d8a" strokeweight=".5pt">
                      <v:path arrowok="t"/>
                    </v:rect>
                  </w:pict>
                </mc:Fallback>
              </mc:AlternateContent>
            </w:r>
          </w:p>
        </w:tc>
      </w:tr>
      <w:tr w:rsidR="0064153B" w:rsidRPr="00D3264C" w14:paraId="35EE7A68" w14:textId="77777777" w:rsidTr="000E5A84">
        <w:tc>
          <w:tcPr>
            <w:tcW w:w="10615" w:type="dxa"/>
            <w:gridSpan w:val="6"/>
            <w:tcBorders>
              <w:top w:val="single" w:sz="4" w:space="0" w:color="C6D9F1"/>
              <w:left w:val="single" w:sz="4" w:space="0" w:color="002060"/>
              <w:bottom w:val="single" w:sz="4" w:space="0" w:color="auto"/>
              <w:right w:val="single" w:sz="4" w:space="0" w:color="1F497D"/>
            </w:tcBorders>
            <w:shd w:val="clear" w:color="auto" w:fill="F2F2F2"/>
          </w:tcPr>
          <w:p w14:paraId="2D600FF7" w14:textId="77777777" w:rsidR="0064153B" w:rsidRDefault="0064153B" w:rsidP="0064153B">
            <w:pPr>
              <w:tabs>
                <w:tab w:val="left" w:pos="2460"/>
              </w:tabs>
              <w:spacing w:before="60"/>
              <w:rPr>
                <w:rFonts w:ascii="Arial" w:hAnsi="Arial" w:cs="Arial"/>
                <w:i/>
                <w:sz w:val="20"/>
                <w:szCs w:val="20"/>
              </w:rPr>
            </w:pPr>
            <w:r w:rsidRPr="00D3264C">
              <w:rPr>
                <w:rFonts w:ascii="Arial" w:hAnsi="Arial" w:cs="Arial"/>
                <w:i/>
                <w:sz w:val="20"/>
                <w:szCs w:val="20"/>
              </w:rPr>
              <w:t>If response is “No” or “Unsure</w:t>
            </w:r>
            <w:r>
              <w:rPr>
                <w:rFonts w:ascii="Arial" w:hAnsi="Arial" w:cs="Arial"/>
                <w:i/>
                <w:sz w:val="20"/>
                <w:szCs w:val="20"/>
              </w:rPr>
              <w:t>,</w:t>
            </w:r>
            <w:r w:rsidRPr="00D3264C">
              <w:rPr>
                <w:rFonts w:ascii="Arial" w:hAnsi="Arial" w:cs="Arial"/>
                <w:i/>
                <w:sz w:val="20"/>
                <w:szCs w:val="20"/>
              </w:rPr>
              <w:t>” explain: (Identify and discuss each outlier)</w:t>
            </w:r>
          </w:p>
          <w:p w14:paraId="59514ED8" w14:textId="77777777" w:rsidR="0064153B" w:rsidRDefault="0064153B" w:rsidP="0064153B">
            <w:pPr>
              <w:tabs>
                <w:tab w:val="left" w:pos="2460"/>
              </w:tabs>
              <w:spacing w:before="60"/>
              <w:rPr>
                <w:rFonts w:ascii="Arial" w:hAnsi="Arial" w:cs="Arial"/>
                <w:i/>
                <w:sz w:val="20"/>
                <w:szCs w:val="20"/>
              </w:rPr>
            </w:pPr>
          </w:p>
          <w:p w14:paraId="1F4AA5B0" w14:textId="77777777" w:rsidR="0064153B" w:rsidRDefault="0064153B" w:rsidP="0064153B">
            <w:pPr>
              <w:tabs>
                <w:tab w:val="left" w:pos="2460"/>
              </w:tabs>
              <w:spacing w:before="60"/>
              <w:rPr>
                <w:rFonts w:ascii="Arial" w:hAnsi="Arial" w:cs="Arial"/>
                <w:i/>
                <w:sz w:val="20"/>
                <w:szCs w:val="20"/>
              </w:rPr>
            </w:pPr>
          </w:p>
          <w:p w14:paraId="0DC31606" w14:textId="77777777" w:rsidR="0064153B" w:rsidRDefault="0064153B" w:rsidP="0064153B">
            <w:pPr>
              <w:tabs>
                <w:tab w:val="left" w:pos="2460"/>
              </w:tabs>
              <w:rPr>
                <w:rFonts w:ascii="Arial" w:hAnsi="Arial" w:cs="Arial"/>
                <w:i/>
                <w:sz w:val="20"/>
                <w:szCs w:val="20"/>
              </w:rPr>
            </w:pPr>
          </w:p>
          <w:p w14:paraId="1030A9CB" w14:textId="77777777" w:rsidR="0064153B" w:rsidRPr="00D3264C" w:rsidRDefault="0064153B" w:rsidP="0064153B">
            <w:pPr>
              <w:tabs>
                <w:tab w:val="left" w:pos="2460"/>
              </w:tabs>
              <w:rPr>
                <w:rFonts w:ascii="Arial" w:hAnsi="Arial" w:cs="Arial"/>
                <w:i/>
                <w:sz w:val="20"/>
                <w:szCs w:val="20"/>
              </w:rPr>
            </w:pPr>
          </w:p>
        </w:tc>
      </w:tr>
      <w:tr w:rsidR="002061BA" w:rsidRPr="00D3264C" w14:paraId="30E6E71A" w14:textId="77777777" w:rsidTr="003F333C">
        <w:trPr>
          <w:trHeight w:val="1973"/>
        </w:trPr>
        <w:tc>
          <w:tcPr>
            <w:tcW w:w="7247" w:type="dxa"/>
            <w:gridSpan w:val="2"/>
            <w:tcBorders>
              <w:top w:val="single" w:sz="4" w:space="0" w:color="002060"/>
              <w:left w:val="single" w:sz="4" w:space="0" w:color="002060"/>
              <w:bottom w:val="single" w:sz="4" w:space="0" w:color="C6D9F1"/>
              <w:right w:val="single" w:sz="4" w:space="0" w:color="FFFFFF"/>
            </w:tcBorders>
          </w:tcPr>
          <w:p w14:paraId="6F8AE8E0" w14:textId="5260E5DE" w:rsidR="002061BA" w:rsidRPr="00F067D1" w:rsidRDefault="008B27F5" w:rsidP="005E68A8">
            <w:pPr>
              <w:pStyle w:val="ListParagraph"/>
              <w:numPr>
                <w:ilvl w:val="0"/>
                <w:numId w:val="11"/>
              </w:numPr>
              <w:spacing w:before="60"/>
              <w:rPr>
                <w:rFonts w:ascii="Arial" w:hAnsi="Arial" w:cs="Arial"/>
                <w:b/>
                <w:sz w:val="20"/>
                <w:szCs w:val="20"/>
              </w:rPr>
            </w:pPr>
            <w:r w:rsidRPr="00F067D1">
              <w:rPr>
                <w:rFonts w:ascii="Arial" w:hAnsi="Arial" w:cs="Arial"/>
                <w:b/>
                <w:sz w:val="20"/>
                <w:szCs w:val="20"/>
              </w:rPr>
              <w:t>Are t</w:t>
            </w:r>
            <w:r w:rsidR="00DA2D4E" w:rsidRPr="00F067D1">
              <w:rPr>
                <w:rFonts w:ascii="Arial" w:hAnsi="Arial" w:cs="Arial"/>
                <w:b/>
                <w:sz w:val="20"/>
                <w:szCs w:val="20"/>
              </w:rPr>
              <w:t xml:space="preserve">he MPN and NPI </w:t>
            </w:r>
            <w:r w:rsidRPr="00F067D1">
              <w:rPr>
                <w:rFonts w:ascii="Arial" w:hAnsi="Arial" w:cs="Arial"/>
                <w:b/>
                <w:sz w:val="20"/>
                <w:szCs w:val="20"/>
              </w:rPr>
              <w:t xml:space="preserve">numbers </w:t>
            </w:r>
            <w:r w:rsidR="00DA2D4E" w:rsidRPr="00F067D1">
              <w:rPr>
                <w:rFonts w:ascii="Arial" w:hAnsi="Arial" w:cs="Arial"/>
                <w:b/>
                <w:sz w:val="20"/>
                <w:szCs w:val="20"/>
              </w:rPr>
              <w:t>used by</w:t>
            </w:r>
            <w:r w:rsidR="002061BA" w:rsidRPr="00F067D1">
              <w:rPr>
                <w:rFonts w:ascii="Arial" w:hAnsi="Arial" w:cs="Arial"/>
                <w:b/>
                <w:sz w:val="20"/>
                <w:szCs w:val="20"/>
              </w:rPr>
              <w:t xml:space="preserve"> </w:t>
            </w:r>
            <w:r w:rsidR="00251C13">
              <w:rPr>
                <w:rFonts w:ascii="Arial" w:hAnsi="Arial" w:cs="Arial"/>
                <w:b/>
                <w:sz w:val="20"/>
                <w:szCs w:val="20"/>
              </w:rPr>
              <w:t>covered entity</w:t>
            </w:r>
            <w:r w:rsidR="005F1ABE" w:rsidRPr="00F067D1">
              <w:rPr>
                <w:rFonts w:ascii="Arial" w:hAnsi="Arial" w:cs="Arial"/>
                <w:b/>
                <w:sz w:val="20"/>
                <w:szCs w:val="20"/>
              </w:rPr>
              <w:t xml:space="preserve"> sites</w:t>
            </w:r>
            <w:r w:rsidR="00DA2D4E" w:rsidRPr="00F067D1">
              <w:rPr>
                <w:rFonts w:ascii="Arial" w:hAnsi="Arial" w:cs="Arial"/>
                <w:b/>
                <w:sz w:val="20"/>
                <w:szCs w:val="20"/>
              </w:rPr>
              <w:t xml:space="preserve"> a</w:t>
            </w:r>
            <w:r w:rsidR="004E2C33">
              <w:rPr>
                <w:rFonts w:ascii="Arial" w:hAnsi="Arial" w:cs="Arial"/>
                <w:b/>
                <w:sz w:val="20"/>
                <w:szCs w:val="20"/>
              </w:rPr>
              <w:t>nd entity-owned retail pharmacies</w:t>
            </w:r>
            <w:r w:rsidR="00DA2D4E" w:rsidRPr="00F067D1">
              <w:rPr>
                <w:rFonts w:ascii="Arial" w:hAnsi="Arial" w:cs="Arial"/>
                <w:b/>
                <w:sz w:val="20"/>
                <w:szCs w:val="20"/>
              </w:rPr>
              <w:t xml:space="preserve"> to bill non-340B drugs </w:t>
            </w:r>
            <w:r w:rsidRPr="00F067D1">
              <w:rPr>
                <w:rFonts w:ascii="Arial" w:hAnsi="Arial" w:cs="Arial"/>
                <w:b/>
                <w:sz w:val="20"/>
                <w:szCs w:val="20"/>
              </w:rPr>
              <w:t xml:space="preserve">excluded from the </w:t>
            </w:r>
            <w:r w:rsidR="006E526C" w:rsidRPr="00F067D1">
              <w:rPr>
                <w:rFonts w:ascii="Arial" w:hAnsi="Arial" w:cs="Arial"/>
                <w:b/>
                <w:sz w:val="20"/>
                <w:szCs w:val="20"/>
              </w:rPr>
              <w:t xml:space="preserve">HRSA </w:t>
            </w:r>
            <w:r w:rsidR="002061BA" w:rsidRPr="00F067D1">
              <w:rPr>
                <w:rFonts w:ascii="Arial" w:hAnsi="Arial" w:cs="Arial"/>
                <w:b/>
                <w:sz w:val="20"/>
                <w:szCs w:val="20"/>
              </w:rPr>
              <w:t>Medicaid Exclusion File?</w:t>
            </w:r>
          </w:p>
          <w:p w14:paraId="3F14BD8E" w14:textId="77777777" w:rsidR="006E526C" w:rsidRPr="00D3264C" w:rsidRDefault="006E526C" w:rsidP="005E68A8">
            <w:pPr>
              <w:spacing w:before="60"/>
              <w:ind w:left="360"/>
              <w:rPr>
                <w:rFonts w:ascii="Arial" w:eastAsia="Arial" w:hAnsi="Arial" w:cs="Arial"/>
                <w:sz w:val="20"/>
                <w:szCs w:val="20"/>
              </w:rPr>
            </w:pPr>
          </w:p>
          <w:p w14:paraId="6065D2D7" w14:textId="77020101" w:rsidR="002061BA" w:rsidRPr="00D3264C" w:rsidRDefault="006E2F43" w:rsidP="005E68A8">
            <w:pPr>
              <w:spacing w:before="60"/>
              <w:ind w:left="360"/>
              <w:rPr>
                <w:rFonts w:ascii="Arial" w:hAnsi="Arial" w:cs="Arial"/>
                <w:i/>
                <w:sz w:val="20"/>
                <w:szCs w:val="20"/>
              </w:rPr>
            </w:pPr>
            <w:r>
              <w:rPr>
                <w:rFonts w:ascii="Arial" w:eastAsia="Arial" w:hAnsi="Arial" w:cs="Arial"/>
                <w:sz w:val="20"/>
                <w:szCs w:val="20"/>
              </w:rPr>
              <w:t>Answer “Yes</w:t>
            </w:r>
            <w:r w:rsidR="002061BA" w:rsidRPr="00D3264C">
              <w:rPr>
                <w:rFonts w:ascii="Arial" w:eastAsia="Arial" w:hAnsi="Arial" w:cs="Arial"/>
                <w:sz w:val="20"/>
                <w:szCs w:val="20"/>
              </w:rPr>
              <w:t xml:space="preserve">” to the question only if </w:t>
            </w:r>
            <w:r w:rsidR="00DA2D4E" w:rsidRPr="00D3264C">
              <w:rPr>
                <w:rFonts w:ascii="Arial" w:eastAsia="Arial" w:hAnsi="Arial" w:cs="Arial"/>
                <w:sz w:val="20"/>
                <w:szCs w:val="20"/>
              </w:rPr>
              <w:t xml:space="preserve">all answers </w:t>
            </w:r>
            <w:r w:rsidR="00F92066">
              <w:rPr>
                <w:rFonts w:ascii="Arial" w:eastAsia="Arial" w:hAnsi="Arial" w:cs="Arial"/>
                <w:sz w:val="20"/>
                <w:szCs w:val="20"/>
              </w:rPr>
              <w:t xml:space="preserve">are YES </w:t>
            </w:r>
            <w:r w:rsidR="00DA2D4E" w:rsidRPr="00D3264C">
              <w:rPr>
                <w:rFonts w:ascii="Arial" w:eastAsia="Arial" w:hAnsi="Arial" w:cs="Arial"/>
                <w:sz w:val="20"/>
                <w:szCs w:val="20"/>
              </w:rPr>
              <w:t xml:space="preserve">in column </w:t>
            </w:r>
            <w:r w:rsidR="00073BAC">
              <w:rPr>
                <w:rFonts w:ascii="Arial" w:eastAsia="Arial" w:hAnsi="Arial" w:cs="Arial"/>
                <w:sz w:val="20"/>
                <w:szCs w:val="20"/>
              </w:rPr>
              <w:t>3</w:t>
            </w:r>
            <w:r w:rsidR="00F92066">
              <w:rPr>
                <w:rFonts w:ascii="Arial" w:eastAsia="Arial" w:hAnsi="Arial" w:cs="Arial"/>
                <w:sz w:val="20"/>
                <w:szCs w:val="20"/>
              </w:rPr>
              <w:t>,</w:t>
            </w:r>
            <w:r w:rsidR="00DA2D4E" w:rsidRPr="00D3264C">
              <w:rPr>
                <w:rFonts w:ascii="Arial" w:eastAsia="Arial" w:hAnsi="Arial" w:cs="Arial"/>
                <w:sz w:val="20"/>
                <w:szCs w:val="20"/>
              </w:rPr>
              <w:t xml:space="preserve"> “Medicaid </w:t>
            </w:r>
            <w:r w:rsidR="00F92066">
              <w:rPr>
                <w:rFonts w:ascii="Arial" w:eastAsia="Arial" w:hAnsi="Arial" w:cs="Arial"/>
                <w:sz w:val="20"/>
                <w:szCs w:val="20"/>
              </w:rPr>
              <w:t>p</w:t>
            </w:r>
            <w:r w:rsidR="00F92066" w:rsidRPr="00D3264C">
              <w:rPr>
                <w:rFonts w:ascii="Arial" w:eastAsia="Arial" w:hAnsi="Arial" w:cs="Arial"/>
                <w:sz w:val="20"/>
                <w:szCs w:val="20"/>
              </w:rPr>
              <w:t xml:space="preserve">rovider </w:t>
            </w:r>
            <w:r w:rsidR="00F92066">
              <w:rPr>
                <w:rFonts w:ascii="Arial" w:eastAsia="Arial" w:hAnsi="Arial" w:cs="Arial"/>
                <w:sz w:val="20"/>
                <w:szCs w:val="20"/>
              </w:rPr>
              <w:t>n</w:t>
            </w:r>
            <w:r w:rsidR="00F92066" w:rsidRPr="00D3264C">
              <w:rPr>
                <w:rFonts w:ascii="Arial" w:eastAsia="Arial" w:hAnsi="Arial" w:cs="Arial"/>
                <w:sz w:val="20"/>
                <w:szCs w:val="20"/>
              </w:rPr>
              <w:t xml:space="preserve">umber </w:t>
            </w:r>
            <w:r w:rsidR="00DA2D4E" w:rsidRPr="00D3264C">
              <w:rPr>
                <w:rFonts w:ascii="Arial" w:eastAsia="Arial" w:hAnsi="Arial" w:cs="Arial"/>
                <w:sz w:val="20"/>
                <w:szCs w:val="20"/>
              </w:rPr>
              <w:t>(MPN) and National Provider Identifier (NPI) number(s) are not listed on t</w:t>
            </w:r>
            <w:r w:rsidR="00073BAC">
              <w:rPr>
                <w:rFonts w:ascii="Arial" w:eastAsia="Arial" w:hAnsi="Arial" w:cs="Arial"/>
                <w:sz w:val="20"/>
                <w:szCs w:val="20"/>
              </w:rPr>
              <w:t>he HRSA Medicaid Exclusion File</w:t>
            </w:r>
            <w:r w:rsidR="00F92066">
              <w:rPr>
                <w:rFonts w:ascii="Arial" w:eastAsia="Arial" w:hAnsi="Arial" w:cs="Arial"/>
                <w:sz w:val="20"/>
                <w:szCs w:val="20"/>
              </w:rPr>
              <w:t xml:space="preserve">.” </w:t>
            </w:r>
          </w:p>
        </w:tc>
        <w:tc>
          <w:tcPr>
            <w:tcW w:w="574" w:type="dxa"/>
            <w:tcBorders>
              <w:top w:val="single" w:sz="4" w:space="0" w:color="002060"/>
              <w:left w:val="single" w:sz="4" w:space="0" w:color="FFFFFF"/>
              <w:bottom w:val="single" w:sz="4" w:space="0" w:color="C6D9F1"/>
              <w:right w:val="single" w:sz="4" w:space="0" w:color="FFFFFF"/>
            </w:tcBorders>
          </w:tcPr>
          <w:p w14:paraId="3D56598C" w14:textId="78F18020" w:rsidR="002061BA" w:rsidRPr="00D3264C" w:rsidRDefault="002522C0" w:rsidP="002B20A6">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26336" behindDoc="0" locked="0" layoutInCell="1" allowOverlap="1" wp14:anchorId="3574E199" wp14:editId="37954585">
                      <wp:simplePos x="0" y="0"/>
                      <wp:positionH relativeFrom="column">
                        <wp:posOffset>78740</wp:posOffset>
                      </wp:positionH>
                      <wp:positionV relativeFrom="paragraph">
                        <wp:posOffset>151130</wp:posOffset>
                      </wp:positionV>
                      <wp:extent cx="194945" cy="176530"/>
                      <wp:effectExtent l="0" t="0" r="14605" b="13970"/>
                      <wp:wrapNone/>
                      <wp:docPr id="4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EFFDAE" id="Rectangle 14" o:spid="_x0000_s1026" style="position:absolute;margin-left:6.2pt;margin-top:11.9pt;width:15.35pt;height:13.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" filled="f" strokecolor="#385d8a" strokeweight=".5pt">
                      <v:path arrowok="t"/>
                    </v:rect>
                  </w:pict>
                </mc:Fallback>
              </mc:AlternateContent>
            </w:r>
          </w:p>
          <w:p w14:paraId="34B628BA" w14:textId="77777777" w:rsidR="002061BA" w:rsidRPr="00D3264C" w:rsidRDefault="002061BA" w:rsidP="002B20A6">
            <w:pPr>
              <w:jc w:val="center"/>
              <w:rPr>
                <w:rFonts w:ascii="Arial" w:hAnsi="Arial" w:cs="Arial"/>
                <w:sz w:val="20"/>
                <w:szCs w:val="20"/>
              </w:rPr>
            </w:pPr>
          </w:p>
        </w:tc>
        <w:tc>
          <w:tcPr>
            <w:tcW w:w="819" w:type="dxa"/>
            <w:tcBorders>
              <w:top w:val="single" w:sz="4" w:space="0" w:color="002060"/>
              <w:left w:val="single" w:sz="4" w:space="0" w:color="FFFFFF"/>
              <w:bottom w:val="single" w:sz="4" w:space="0" w:color="C6D9F1"/>
              <w:right w:val="single" w:sz="4" w:space="0" w:color="FFFFFF"/>
            </w:tcBorders>
          </w:tcPr>
          <w:p w14:paraId="4B452B61" w14:textId="77777777" w:rsidR="002061BA" w:rsidRPr="00D3264C" w:rsidRDefault="002061BA" w:rsidP="002B20A6">
            <w:pPr>
              <w:jc w:val="center"/>
              <w:rPr>
                <w:rFonts w:ascii="Arial" w:hAnsi="Arial" w:cs="Arial"/>
                <w:sz w:val="20"/>
                <w:szCs w:val="20"/>
              </w:rPr>
            </w:pPr>
          </w:p>
          <w:p w14:paraId="379E10D7" w14:textId="7185010D" w:rsidR="002061BA" w:rsidRPr="00D3264C" w:rsidRDefault="00E454BF" w:rsidP="002B20A6">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29408" behindDoc="0" locked="0" layoutInCell="1" allowOverlap="1" wp14:anchorId="69654AF2" wp14:editId="7498D93A">
                      <wp:simplePos x="0" y="0"/>
                      <wp:positionH relativeFrom="column">
                        <wp:posOffset>207645</wp:posOffset>
                      </wp:positionH>
                      <wp:positionV relativeFrom="paragraph">
                        <wp:posOffset>5080</wp:posOffset>
                      </wp:positionV>
                      <wp:extent cx="194945" cy="176530"/>
                      <wp:effectExtent l="0" t="0" r="14605" b="13970"/>
                      <wp:wrapNone/>
                      <wp:docPr id="4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0A4C04" id="Rectangle 31" o:spid="_x0000_s1026" style="position:absolute;margin-left:16.35pt;margin-top:.4pt;width:15.35pt;height:13.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" filled="f" strokecolor="#385d8a" strokeweight=".5pt">
                      <v:path arrowok="t"/>
                    </v:rect>
                  </w:pict>
                </mc:Fallback>
              </mc:AlternateContent>
            </w:r>
            <w:r>
              <w:rPr>
                <w:rFonts w:ascii="Arial" w:hAnsi="Arial" w:cs="Arial"/>
                <w:noProof/>
              </w:rPr>
              <mc:AlternateContent>
                <mc:Choice Requires="wps">
                  <w:drawing>
                    <wp:anchor distT="0" distB="0" distL="114300" distR="114300" simplePos="0" relativeHeight="251720192" behindDoc="0" locked="0" layoutInCell="1" allowOverlap="1" wp14:anchorId="08975154" wp14:editId="26D28513">
                      <wp:simplePos x="0" y="0"/>
                      <wp:positionH relativeFrom="column">
                        <wp:posOffset>6013450</wp:posOffset>
                      </wp:positionH>
                      <wp:positionV relativeFrom="paragraph">
                        <wp:posOffset>4799330</wp:posOffset>
                      </wp:positionV>
                      <wp:extent cx="194945" cy="176530"/>
                      <wp:effectExtent l="0" t="0" r="14605" b="13970"/>
                      <wp:wrapNone/>
                      <wp:docPr id="4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E0B63C" id="Rectangle 27" o:spid="_x0000_s1026" style="position:absolute;margin-left:473.5pt;margin-top:377.9pt;width:15.35pt;height:13.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" filled="f" strokecolor="#385d8a" strokeweight=".5pt">
                      <v:path arrowok="t"/>
                    </v:rect>
                  </w:pict>
                </mc:Fallback>
              </mc:AlternateContent>
            </w:r>
          </w:p>
        </w:tc>
        <w:tc>
          <w:tcPr>
            <w:tcW w:w="1061" w:type="dxa"/>
            <w:tcBorders>
              <w:top w:val="single" w:sz="4" w:space="0" w:color="002060"/>
              <w:left w:val="single" w:sz="4" w:space="0" w:color="FFFFFF"/>
              <w:bottom w:val="single" w:sz="4" w:space="0" w:color="C6D9F1"/>
              <w:right w:val="single" w:sz="4" w:space="0" w:color="FFFFFF"/>
            </w:tcBorders>
          </w:tcPr>
          <w:p w14:paraId="45F8D176" w14:textId="77777777" w:rsidR="002061BA" w:rsidRPr="00D3264C" w:rsidRDefault="002061BA" w:rsidP="002B20A6">
            <w:pPr>
              <w:jc w:val="center"/>
              <w:rPr>
                <w:rFonts w:ascii="Arial" w:hAnsi="Arial" w:cs="Arial"/>
                <w:sz w:val="20"/>
                <w:szCs w:val="20"/>
              </w:rPr>
            </w:pPr>
          </w:p>
          <w:p w14:paraId="75886F09" w14:textId="77777777" w:rsidR="002061BA" w:rsidRPr="00D3264C" w:rsidRDefault="00E454BF" w:rsidP="002B20A6">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32480" behindDoc="0" locked="0" layoutInCell="1" allowOverlap="1" wp14:anchorId="1655DCA9" wp14:editId="7547FF3E">
                      <wp:simplePos x="0" y="0"/>
                      <wp:positionH relativeFrom="column">
                        <wp:posOffset>207010</wp:posOffset>
                      </wp:positionH>
                      <wp:positionV relativeFrom="paragraph">
                        <wp:posOffset>5080</wp:posOffset>
                      </wp:positionV>
                      <wp:extent cx="194945" cy="176530"/>
                      <wp:effectExtent l="0" t="0" r="14605" b="13970"/>
                      <wp:wrapNone/>
                      <wp:docPr id="4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69C00C" id="Rectangle 32" o:spid="_x0000_s1026" style="position:absolute;margin-left:16.3pt;margin-top:.4pt;width:15.35pt;height:13.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" filled="f" strokecolor="#385d8a" strokeweight=".5pt">
                      <v:path arrowok="t"/>
                    </v:rect>
                  </w:pict>
                </mc:Fallback>
              </mc:AlternateContent>
            </w:r>
          </w:p>
        </w:tc>
        <w:tc>
          <w:tcPr>
            <w:tcW w:w="914" w:type="dxa"/>
            <w:tcBorders>
              <w:top w:val="single" w:sz="4" w:space="0" w:color="002060"/>
              <w:left w:val="single" w:sz="4" w:space="0" w:color="FFFFFF"/>
              <w:bottom w:val="single" w:sz="4" w:space="0" w:color="C6D9F1"/>
              <w:right w:val="single" w:sz="4" w:space="0" w:color="002060"/>
            </w:tcBorders>
          </w:tcPr>
          <w:p w14:paraId="0E189DF0" w14:textId="77777777" w:rsidR="002061BA" w:rsidRPr="00D3264C" w:rsidRDefault="002061BA" w:rsidP="002B20A6">
            <w:pPr>
              <w:jc w:val="center"/>
              <w:rPr>
                <w:rFonts w:ascii="Arial" w:hAnsi="Arial" w:cs="Arial"/>
                <w:sz w:val="20"/>
                <w:szCs w:val="20"/>
              </w:rPr>
            </w:pPr>
          </w:p>
          <w:p w14:paraId="616FC8CB" w14:textId="77777777" w:rsidR="002061BA" w:rsidRPr="00D3264C" w:rsidRDefault="00FB1F43" w:rsidP="002B20A6">
            <w:pPr>
              <w:rPr>
                <w:rFonts w:ascii="Arial" w:hAnsi="Arial" w:cs="Arial"/>
                <w:sz w:val="20"/>
                <w:szCs w:val="20"/>
              </w:rPr>
            </w:pPr>
            <w:r>
              <w:rPr>
                <w:rFonts w:ascii="Arial" w:hAnsi="Arial" w:cs="Arial"/>
                <w:noProof/>
              </w:rPr>
              <mc:AlternateContent>
                <mc:Choice Requires="wps">
                  <w:drawing>
                    <wp:anchor distT="0" distB="0" distL="114300" distR="114300" simplePos="0" relativeHeight="251735552" behindDoc="0" locked="0" layoutInCell="1" allowOverlap="1" wp14:anchorId="2CC6B18C" wp14:editId="6617E974">
                      <wp:simplePos x="0" y="0"/>
                      <wp:positionH relativeFrom="column">
                        <wp:posOffset>135890</wp:posOffset>
                      </wp:positionH>
                      <wp:positionV relativeFrom="paragraph">
                        <wp:posOffset>6350</wp:posOffset>
                      </wp:positionV>
                      <wp:extent cx="194945" cy="176530"/>
                      <wp:effectExtent l="0" t="0" r="14605" b="13970"/>
                      <wp:wrapNone/>
                      <wp:docPr id="4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B207C9" id="Rectangle 33" o:spid="_x0000_s1026" style="position:absolute;margin-left:10.7pt;margin-top:.5pt;width:15.35pt;height:13.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" filled="f" strokecolor="#385d8a" strokeweight=".5pt">
                      <v:path arrowok="t"/>
                    </v:rect>
                  </w:pict>
                </mc:Fallback>
              </mc:AlternateContent>
            </w:r>
          </w:p>
          <w:p w14:paraId="1876EDF6" w14:textId="77777777" w:rsidR="002061BA" w:rsidRPr="00D3264C" w:rsidRDefault="00E454BF" w:rsidP="002B20A6">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23264" behindDoc="0" locked="0" layoutInCell="1" allowOverlap="1" wp14:anchorId="63AEA0AA" wp14:editId="3E63F1C4">
                      <wp:simplePos x="0" y="0"/>
                      <wp:positionH relativeFrom="column">
                        <wp:posOffset>6812280</wp:posOffset>
                      </wp:positionH>
                      <wp:positionV relativeFrom="paragraph">
                        <wp:posOffset>4799330</wp:posOffset>
                      </wp:positionV>
                      <wp:extent cx="194945" cy="176530"/>
                      <wp:effectExtent l="0" t="0" r="14605" b="13970"/>
                      <wp:wrapNone/>
                      <wp:docPr id="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88668B" id="Rectangle 30" o:spid="_x0000_s1026" style="position:absolute;margin-left:536.4pt;margin-top:377.9pt;width:15.35pt;height:13.9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" filled="f" strokecolor="#385d8a" strokeweight=".5pt">
                      <v:path arrowok="t"/>
                    </v:rect>
                  </w:pict>
                </mc:Fallback>
              </mc:AlternateContent>
            </w:r>
          </w:p>
          <w:p w14:paraId="2593C485" w14:textId="77777777" w:rsidR="002061BA" w:rsidRPr="00D3264C" w:rsidRDefault="002061BA" w:rsidP="002B20A6">
            <w:pPr>
              <w:jc w:val="center"/>
              <w:rPr>
                <w:rFonts w:ascii="Arial" w:hAnsi="Arial" w:cs="Arial"/>
                <w:sz w:val="20"/>
                <w:szCs w:val="20"/>
              </w:rPr>
            </w:pPr>
          </w:p>
        </w:tc>
      </w:tr>
      <w:tr w:rsidR="002061BA" w:rsidRPr="00D3264C" w14:paraId="66433CBF" w14:textId="77777777" w:rsidTr="001D3620">
        <w:tc>
          <w:tcPr>
            <w:tcW w:w="10615" w:type="dxa"/>
            <w:gridSpan w:val="6"/>
            <w:tcBorders>
              <w:top w:val="single" w:sz="4" w:space="0" w:color="C6D9F1"/>
              <w:left w:val="single" w:sz="4" w:space="0" w:color="002060"/>
              <w:bottom w:val="single" w:sz="4" w:space="0" w:color="auto"/>
              <w:right w:val="single" w:sz="4" w:space="0" w:color="1F497D"/>
            </w:tcBorders>
            <w:shd w:val="clear" w:color="auto" w:fill="F2F2F2"/>
          </w:tcPr>
          <w:p w14:paraId="253CA08C" w14:textId="77777777" w:rsidR="002061BA" w:rsidRDefault="006E526C" w:rsidP="005E68A8">
            <w:pPr>
              <w:tabs>
                <w:tab w:val="left" w:pos="2460"/>
              </w:tabs>
              <w:spacing w:before="60"/>
              <w:rPr>
                <w:rFonts w:ascii="Arial" w:hAnsi="Arial" w:cs="Arial"/>
                <w:i/>
                <w:sz w:val="20"/>
                <w:szCs w:val="20"/>
              </w:rPr>
            </w:pPr>
            <w:r w:rsidRPr="00D3264C">
              <w:rPr>
                <w:rFonts w:ascii="Arial" w:hAnsi="Arial" w:cs="Arial"/>
                <w:i/>
                <w:sz w:val="20"/>
                <w:szCs w:val="20"/>
              </w:rPr>
              <w:t>If response is “No” or “Unsure</w:t>
            </w:r>
            <w:r w:rsidR="00F92066">
              <w:rPr>
                <w:rFonts w:ascii="Arial" w:hAnsi="Arial" w:cs="Arial"/>
                <w:i/>
                <w:sz w:val="20"/>
                <w:szCs w:val="20"/>
              </w:rPr>
              <w:t>,</w:t>
            </w:r>
            <w:r w:rsidRPr="00D3264C">
              <w:rPr>
                <w:rFonts w:ascii="Arial" w:hAnsi="Arial" w:cs="Arial"/>
                <w:i/>
                <w:sz w:val="20"/>
                <w:szCs w:val="20"/>
              </w:rPr>
              <w:t>” explain: (Identify and discuss each outlier)</w:t>
            </w:r>
          </w:p>
          <w:p w14:paraId="21E7D502" w14:textId="4EE41235" w:rsidR="00E13A4B" w:rsidRDefault="00E13A4B" w:rsidP="005E68A8">
            <w:pPr>
              <w:tabs>
                <w:tab w:val="left" w:pos="2460"/>
              </w:tabs>
              <w:spacing w:before="60"/>
              <w:rPr>
                <w:rFonts w:ascii="Arial" w:hAnsi="Arial" w:cs="Arial"/>
                <w:i/>
                <w:sz w:val="20"/>
                <w:szCs w:val="20"/>
              </w:rPr>
            </w:pPr>
          </w:p>
          <w:p w14:paraId="55E35F67" w14:textId="1CC322ED" w:rsidR="006E2F43" w:rsidRDefault="006E2F43" w:rsidP="005E68A8">
            <w:pPr>
              <w:tabs>
                <w:tab w:val="left" w:pos="2460"/>
              </w:tabs>
              <w:spacing w:before="60"/>
              <w:rPr>
                <w:rFonts w:ascii="Arial" w:hAnsi="Arial" w:cs="Arial"/>
                <w:i/>
                <w:sz w:val="20"/>
                <w:szCs w:val="20"/>
              </w:rPr>
            </w:pPr>
          </w:p>
          <w:p w14:paraId="0ECFDCAB" w14:textId="036C8B7B" w:rsidR="00E13A4B" w:rsidRDefault="00E13A4B" w:rsidP="002B20A6">
            <w:pPr>
              <w:tabs>
                <w:tab w:val="left" w:pos="2460"/>
              </w:tabs>
              <w:rPr>
                <w:rFonts w:ascii="Arial" w:hAnsi="Arial" w:cs="Arial"/>
                <w:i/>
                <w:sz w:val="20"/>
                <w:szCs w:val="20"/>
              </w:rPr>
            </w:pPr>
          </w:p>
          <w:p w14:paraId="57515553" w14:textId="3550786D" w:rsidR="006E2F43" w:rsidRPr="00D3264C" w:rsidRDefault="006E2F43" w:rsidP="002B20A6">
            <w:pPr>
              <w:tabs>
                <w:tab w:val="left" w:pos="2460"/>
              </w:tabs>
              <w:rPr>
                <w:rFonts w:ascii="Arial" w:hAnsi="Arial" w:cs="Arial"/>
                <w:i/>
                <w:sz w:val="20"/>
                <w:szCs w:val="20"/>
              </w:rPr>
            </w:pPr>
          </w:p>
        </w:tc>
      </w:tr>
    </w:tbl>
    <w:p w14:paraId="7B144B4C" w14:textId="77777777" w:rsidR="003239E8" w:rsidRPr="0064153B" w:rsidRDefault="003239E8" w:rsidP="0064153B">
      <w:pPr>
        <w:tabs>
          <w:tab w:val="left" w:pos="2460"/>
        </w:tabs>
        <w:spacing w:before="60"/>
        <w:rPr>
          <w:rFonts w:ascii="Arial" w:hAnsi="Arial" w:cs="Arial"/>
          <w:i/>
          <w:sz w:val="20"/>
          <w:szCs w:val="20"/>
        </w:rPr>
      </w:pPr>
      <w:r w:rsidRPr="0064153B">
        <w:rPr>
          <w:rFonts w:ascii="Arial" w:hAnsi="Arial" w:cs="Arial"/>
          <w:i/>
          <w:sz w:val="20"/>
          <w:szCs w:val="20"/>
        </w:rPr>
        <w:br w:type="page"/>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0"/>
        <w:gridCol w:w="395"/>
        <w:gridCol w:w="477"/>
        <w:gridCol w:w="243"/>
        <w:gridCol w:w="540"/>
        <w:gridCol w:w="168"/>
        <w:gridCol w:w="429"/>
        <w:gridCol w:w="972"/>
      </w:tblGrid>
      <w:tr w:rsidR="00F95721" w:rsidRPr="002600C7" w14:paraId="0AE6C3F8" w14:textId="77777777" w:rsidTr="00F067D1">
        <w:trPr>
          <w:trHeight w:val="3421"/>
          <w:jc w:val="center"/>
        </w:trPr>
        <w:tc>
          <w:tcPr>
            <w:tcW w:w="10764" w:type="dxa"/>
            <w:gridSpan w:val="8"/>
            <w:tcBorders>
              <w:top w:val="single" w:sz="4" w:space="0" w:color="002060"/>
              <w:left w:val="single" w:sz="4" w:space="0" w:color="002060"/>
              <w:bottom w:val="single" w:sz="4" w:space="0" w:color="F2F2F2"/>
              <w:right w:val="single" w:sz="4" w:space="0" w:color="1F497D"/>
            </w:tcBorders>
            <w:shd w:val="clear" w:color="auto" w:fill="DEEAF6"/>
          </w:tcPr>
          <w:p w14:paraId="22479712" w14:textId="4A4F0F68" w:rsidR="00DF643C" w:rsidRPr="000F749E" w:rsidRDefault="00481382" w:rsidP="000F749E">
            <w:pPr>
              <w:spacing w:before="60"/>
              <w:jc w:val="center"/>
              <w:rPr>
                <w:rFonts w:ascii="Arial" w:eastAsia="Arial" w:hAnsi="Arial" w:cs="Arial"/>
                <w:b/>
                <w:u w:val="single"/>
              </w:rPr>
            </w:pPr>
            <w:r w:rsidRPr="00D3264C">
              <w:rPr>
                <w:rFonts w:ascii="Arial" w:eastAsia="Arial" w:hAnsi="Arial" w:cs="Arial"/>
                <w:b/>
                <w:u w:val="single"/>
              </w:rPr>
              <w:lastRenderedPageBreak/>
              <w:t>CARVE-IN</w:t>
            </w:r>
            <w:r w:rsidR="004D674B" w:rsidRPr="00D3264C">
              <w:rPr>
                <w:rFonts w:ascii="Arial" w:eastAsia="Arial" w:hAnsi="Arial" w:cs="Arial"/>
                <w:b/>
                <w:u w:val="single"/>
              </w:rPr>
              <w:t xml:space="preserve"> </w:t>
            </w:r>
            <w:r w:rsidR="008804A7" w:rsidRPr="00D3264C">
              <w:rPr>
                <w:rFonts w:ascii="Arial" w:eastAsia="Arial" w:hAnsi="Arial" w:cs="Arial"/>
                <w:b/>
                <w:u w:val="single"/>
              </w:rPr>
              <w:t>ASSESSMENT</w:t>
            </w:r>
          </w:p>
          <w:p w14:paraId="2F7B5AB7" w14:textId="77777777" w:rsidR="00F95721" w:rsidRPr="00D3264C" w:rsidRDefault="00F95721" w:rsidP="005233C1">
            <w:pPr>
              <w:rPr>
                <w:rFonts w:ascii="Arial" w:hAnsi="Arial" w:cs="Arial"/>
                <w:b/>
                <w:sz w:val="20"/>
                <w:szCs w:val="20"/>
              </w:rPr>
            </w:pPr>
            <w:r w:rsidRPr="00D3264C">
              <w:rPr>
                <w:rFonts w:ascii="Arial" w:hAnsi="Arial" w:cs="Arial"/>
                <w:b/>
                <w:sz w:val="20"/>
                <w:szCs w:val="20"/>
              </w:rPr>
              <w:t xml:space="preserve">Table </w:t>
            </w:r>
            <w:r w:rsidR="008804A7" w:rsidRPr="00D3264C">
              <w:rPr>
                <w:rFonts w:ascii="Arial" w:hAnsi="Arial" w:cs="Arial"/>
                <w:b/>
                <w:sz w:val="20"/>
                <w:szCs w:val="20"/>
              </w:rPr>
              <w:t>2</w:t>
            </w:r>
          </w:p>
          <w:p w14:paraId="2A53FBC5" w14:textId="081324D0" w:rsidR="003325DD" w:rsidRPr="00610384" w:rsidRDefault="008900DE" w:rsidP="003325DD">
            <w:pPr>
              <w:pStyle w:val="ListParagraph"/>
              <w:numPr>
                <w:ilvl w:val="0"/>
                <w:numId w:val="10"/>
              </w:numPr>
              <w:rPr>
                <w:rFonts w:ascii="Arial" w:hAnsi="Arial" w:cs="Arial"/>
                <w:sz w:val="20"/>
                <w:szCs w:val="20"/>
              </w:rPr>
            </w:pPr>
            <w:r>
              <w:rPr>
                <w:rFonts w:ascii="Arial" w:hAnsi="Arial" w:cs="Arial"/>
                <w:sz w:val="20"/>
                <w:szCs w:val="20"/>
              </w:rPr>
              <w:t>I</w:t>
            </w:r>
            <w:r w:rsidRPr="00610384">
              <w:rPr>
                <w:rFonts w:ascii="Arial" w:hAnsi="Arial" w:cs="Arial"/>
                <w:sz w:val="20"/>
                <w:szCs w:val="20"/>
              </w:rPr>
              <w:t>n column 1</w:t>
            </w:r>
            <w:r>
              <w:rPr>
                <w:rFonts w:ascii="Arial" w:hAnsi="Arial" w:cs="Arial"/>
                <w:sz w:val="20"/>
                <w:szCs w:val="20"/>
              </w:rPr>
              <w:t>, l</w:t>
            </w:r>
            <w:r w:rsidRPr="00D3264C">
              <w:rPr>
                <w:rFonts w:ascii="Arial" w:hAnsi="Arial" w:cs="Arial"/>
                <w:sz w:val="20"/>
                <w:szCs w:val="20"/>
              </w:rPr>
              <w:t xml:space="preserve">ist </w:t>
            </w:r>
            <w:r w:rsidR="00DF643C" w:rsidRPr="00D3264C">
              <w:rPr>
                <w:rFonts w:ascii="Arial" w:hAnsi="Arial" w:cs="Arial"/>
                <w:sz w:val="20"/>
                <w:szCs w:val="20"/>
              </w:rPr>
              <w:t xml:space="preserve">the name of </w:t>
            </w:r>
            <w:r w:rsidR="004D674B" w:rsidRPr="00D3264C">
              <w:rPr>
                <w:rFonts w:ascii="Arial" w:hAnsi="Arial" w:cs="Arial"/>
                <w:sz w:val="20"/>
                <w:szCs w:val="20"/>
              </w:rPr>
              <w:t xml:space="preserve">each </w:t>
            </w:r>
            <w:r w:rsidR="00EF1773">
              <w:rPr>
                <w:rFonts w:ascii="Arial" w:hAnsi="Arial" w:cs="Arial"/>
                <w:sz w:val="20"/>
                <w:szCs w:val="20"/>
              </w:rPr>
              <w:t>parent/</w:t>
            </w:r>
            <w:r w:rsidR="00A16814">
              <w:rPr>
                <w:rFonts w:ascii="Arial" w:hAnsi="Arial" w:cs="Arial"/>
                <w:sz w:val="20"/>
                <w:szCs w:val="20"/>
              </w:rPr>
              <w:t>main site</w:t>
            </w:r>
            <w:r w:rsidR="0066514D">
              <w:rPr>
                <w:rFonts w:ascii="Arial" w:hAnsi="Arial" w:cs="Arial"/>
                <w:sz w:val="20"/>
                <w:szCs w:val="20"/>
              </w:rPr>
              <w:t>,</w:t>
            </w:r>
            <w:r w:rsidR="00071ED1" w:rsidRPr="00D3264C">
              <w:rPr>
                <w:rFonts w:ascii="Arial" w:hAnsi="Arial" w:cs="Arial"/>
                <w:sz w:val="20"/>
                <w:szCs w:val="20"/>
              </w:rPr>
              <w:t xml:space="preserve"> </w:t>
            </w:r>
            <w:r w:rsidR="00EF1773" w:rsidRPr="00EF1773">
              <w:rPr>
                <w:rFonts w:ascii="Arial" w:hAnsi="Arial" w:cs="Arial"/>
                <w:sz w:val="20"/>
                <w:szCs w:val="20"/>
              </w:rPr>
              <w:t>child site/associated site/site</w:t>
            </w:r>
            <w:r w:rsidR="00EF1773">
              <w:rPr>
                <w:rFonts w:ascii="Arial" w:hAnsi="Arial" w:cs="Arial"/>
                <w:sz w:val="20"/>
                <w:szCs w:val="20"/>
              </w:rPr>
              <w:t xml:space="preserve"> </w:t>
            </w:r>
            <w:r w:rsidR="00EF1773" w:rsidRPr="00EF1773">
              <w:rPr>
                <w:rFonts w:ascii="Arial" w:hAnsi="Arial" w:cs="Arial"/>
                <w:sz w:val="20"/>
                <w:szCs w:val="20"/>
              </w:rPr>
              <w:t>participating in a CPDM</w:t>
            </w:r>
            <w:r w:rsidR="00F92066" w:rsidRPr="00610384">
              <w:rPr>
                <w:rFonts w:ascii="Arial" w:hAnsi="Arial" w:cs="Arial"/>
                <w:sz w:val="20"/>
                <w:szCs w:val="20"/>
              </w:rPr>
              <w:t>,</w:t>
            </w:r>
            <w:r w:rsidR="003325DD" w:rsidRPr="00610384">
              <w:rPr>
                <w:rFonts w:ascii="Arial" w:hAnsi="Arial" w:cs="Arial"/>
                <w:sz w:val="20"/>
                <w:szCs w:val="20"/>
              </w:rPr>
              <w:t xml:space="preserve"> </w:t>
            </w:r>
            <w:r w:rsidR="00A90963" w:rsidRPr="00610384">
              <w:rPr>
                <w:rFonts w:ascii="Arial" w:hAnsi="Arial" w:cs="Arial"/>
                <w:sz w:val="20"/>
                <w:szCs w:val="20"/>
              </w:rPr>
              <w:t xml:space="preserve">and </w:t>
            </w:r>
            <w:r w:rsidR="003325DD" w:rsidRPr="00610384">
              <w:rPr>
                <w:rFonts w:ascii="Arial" w:hAnsi="Arial" w:cs="Arial"/>
                <w:sz w:val="20"/>
                <w:szCs w:val="20"/>
              </w:rPr>
              <w:t>entity-owne</w:t>
            </w:r>
            <w:r w:rsidR="00A16814">
              <w:rPr>
                <w:rFonts w:ascii="Arial" w:hAnsi="Arial" w:cs="Arial"/>
                <w:sz w:val="20"/>
                <w:szCs w:val="20"/>
              </w:rPr>
              <w:t xml:space="preserve">d </w:t>
            </w:r>
            <w:r w:rsidR="003325DD" w:rsidRPr="00610384">
              <w:rPr>
                <w:rFonts w:ascii="Arial" w:hAnsi="Arial" w:cs="Arial"/>
                <w:sz w:val="20"/>
                <w:szCs w:val="20"/>
              </w:rPr>
              <w:t xml:space="preserve">retail pharmacy </w:t>
            </w:r>
            <w:r w:rsidR="004D674B" w:rsidRPr="00610384">
              <w:rPr>
                <w:rFonts w:ascii="Arial" w:hAnsi="Arial" w:cs="Arial"/>
                <w:sz w:val="20"/>
                <w:szCs w:val="20"/>
              </w:rPr>
              <w:t xml:space="preserve">that bills </w:t>
            </w:r>
            <w:r w:rsidR="003325DD" w:rsidRPr="00610384">
              <w:rPr>
                <w:rFonts w:ascii="Arial" w:hAnsi="Arial" w:cs="Arial"/>
                <w:sz w:val="20"/>
                <w:szCs w:val="20"/>
                <w:u w:val="single"/>
              </w:rPr>
              <w:t>340B drugs</w:t>
            </w:r>
            <w:r w:rsidR="003325DD" w:rsidRPr="00610384">
              <w:rPr>
                <w:rFonts w:ascii="Arial" w:hAnsi="Arial" w:cs="Arial"/>
                <w:sz w:val="20"/>
                <w:szCs w:val="20"/>
              </w:rPr>
              <w:t xml:space="preserve"> to Medicaid</w:t>
            </w:r>
            <w:r>
              <w:rPr>
                <w:rFonts w:ascii="Arial" w:hAnsi="Arial" w:cs="Arial"/>
                <w:sz w:val="20"/>
                <w:szCs w:val="20"/>
              </w:rPr>
              <w:t>.</w:t>
            </w:r>
            <w:r w:rsidR="003325DD" w:rsidRPr="00610384">
              <w:rPr>
                <w:rFonts w:ascii="Arial" w:hAnsi="Arial" w:cs="Arial"/>
                <w:sz w:val="20"/>
                <w:szCs w:val="20"/>
              </w:rPr>
              <w:t xml:space="preserve"> </w:t>
            </w:r>
          </w:p>
          <w:p w14:paraId="72EE6D82" w14:textId="5E140D18" w:rsidR="0052294A" w:rsidRPr="00D3264C" w:rsidRDefault="00122016" w:rsidP="00D50385">
            <w:pPr>
              <w:pStyle w:val="ListParagraph"/>
              <w:numPr>
                <w:ilvl w:val="0"/>
                <w:numId w:val="10"/>
              </w:numPr>
              <w:rPr>
                <w:rFonts w:ascii="Arial" w:hAnsi="Arial" w:cs="Arial"/>
                <w:sz w:val="20"/>
                <w:szCs w:val="20"/>
              </w:rPr>
            </w:pPr>
            <w:r>
              <w:rPr>
                <w:rFonts w:ascii="Arial" w:hAnsi="Arial" w:cs="Arial"/>
                <w:sz w:val="20"/>
                <w:szCs w:val="20"/>
              </w:rPr>
              <w:t>I</w:t>
            </w:r>
            <w:r w:rsidRPr="00610384">
              <w:rPr>
                <w:rFonts w:ascii="Arial" w:hAnsi="Arial" w:cs="Arial"/>
                <w:sz w:val="20"/>
                <w:szCs w:val="20"/>
              </w:rPr>
              <w:t>n column</w:t>
            </w:r>
            <w:r w:rsidRPr="00D3264C">
              <w:rPr>
                <w:rFonts w:ascii="Arial" w:hAnsi="Arial" w:cs="Arial"/>
                <w:sz w:val="20"/>
                <w:szCs w:val="20"/>
              </w:rPr>
              <w:t xml:space="preserve"> 2</w:t>
            </w:r>
            <w:r>
              <w:rPr>
                <w:rFonts w:ascii="Arial" w:hAnsi="Arial" w:cs="Arial"/>
                <w:sz w:val="20"/>
                <w:szCs w:val="20"/>
              </w:rPr>
              <w:t>, l</w:t>
            </w:r>
            <w:r w:rsidRPr="00610384">
              <w:rPr>
                <w:rFonts w:ascii="Arial" w:hAnsi="Arial" w:cs="Arial"/>
                <w:sz w:val="20"/>
                <w:szCs w:val="20"/>
              </w:rPr>
              <w:t xml:space="preserve">ist </w:t>
            </w:r>
            <w:r w:rsidR="00DF643C" w:rsidRPr="00610384">
              <w:rPr>
                <w:rFonts w:ascii="Arial" w:hAnsi="Arial" w:cs="Arial"/>
                <w:sz w:val="20"/>
                <w:szCs w:val="20"/>
              </w:rPr>
              <w:t xml:space="preserve">the 340B ID </w:t>
            </w:r>
            <w:r w:rsidR="0052294A" w:rsidRPr="00610384">
              <w:rPr>
                <w:rFonts w:ascii="Arial" w:hAnsi="Arial" w:cs="Arial"/>
                <w:sz w:val="20"/>
                <w:szCs w:val="20"/>
              </w:rPr>
              <w:t xml:space="preserve">of the </w:t>
            </w:r>
            <w:r w:rsidR="00364C24">
              <w:rPr>
                <w:rFonts w:ascii="Arial" w:hAnsi="Arial" w:cs="Arial"/>
                <w:sz w:val="20"/>
                <w:szCs w:val="20"/>
              </w:rPr>
              <w:t>parent/</w:t>
            </w:r>
            <w:r w:rsidR="00A16814">
              <w:rPr>
                <w:rFonts w:ascii="Arial" w:hAnsi="Arial" w:cs="Arial"/>
                <w:sz w:val="20"/>
                <w:szCs w:val="20"/>
              </w:rPr>
              <w:t xml:space="preserve">main site and </w:t>
            </w:r>
            <w:r w:rsidR="00364C24" w:rsidRPr="00364C24">
              <w:rPr>
                <w:rFonts w:ascii="Arial" w:hAnsi="Arial" w:cs="Arial"/>
                <w:sz w:val="20"/>
                <w:szCs w:val="20"/>
              </w:rPr>
              <w:t>child site(s)/associated site(s)/site(s) participating in a CPDM</w:t>
            </w:r>
            <w:r>
              <w:rPr>
                <w:rFonts w:ascii="Arial" w:hAnsi="Arial" w:cs="Arial"/>
                <w:sz w:val="20"/>
                <w:szCs w:val="20"/>
              </w:rPr>
              <w:t>.</w:t>
            </w:r>
            <w:r w:rsidR="00364C24">
              <w:rPr>
                <w:rFonts w:ascii="Arial" w:hAnsi="Arial" w:cs="Arial"/>
                <w:sz w:val="20"/>
                <w:szCs w:val="20"/>
              </w:rPr>
              <w:t xml:space="preserve"> </w:t>
            </w:r>
          </w:p>
          <w:p w14:paraId="0AC88043" w14:textId="77777777" w:rsidR="00A16814" w:rsidRPr="00A16814" w:rsidRDefault="00A16814" w:rsidP="00A16814">
            <w:pPr>
              <w:pStyle w:val="ListParagraph"/>
              <w:numPr>
                <w:ilvl w:val="1"/>
                <w:numId w:val="10"/>
              </w:numPr>
              <w:rPr>
                <w:rFonts w:ascii="Arial" w:hAnsi="Arial" w:cs="Arial"/>
                <w:sz w:val="20"/>
                <w:szCs w:val="20"/>
              </w:rPr>
            </w:pPr>
            <w:r w:rsidRPr="00A16814">
              <w:rPr>
                <w:rFonts w:ascii="Arial" w:hAnsi="Arial" w:cs="Arial"/>
                <w:sz w:val="20"/>
                <w:szCs w:val="20"/>
              </w:rPr>
              <w:t>Note that entity-owned retail pharmacies do not have a 340B ID. For these pharmacies, list the 340B ID(s) for which the pharmacy is listed as a shipping address in 340B OPAIS.</w:t>
            </w:r>
          </w:p>
          <w:p w14:paraId="5F1D8E9A" w14:textId="7D576D79" w:rsidR="00DF643C" w:rsidRPr="00D3264C" w:rsidRDefault="00122016" w:rsidP="005233C1">
            <w:pPr>
              <w:pStyle w:val="ListParagraph"/>
              <w:numPr>
                <w:ilvl w:val="0"/>
                <w:numId w:val="10"/>
              </w:numPr>
              <w:rPr>
                <w:rFonts w:ascii="Arial" w:hAnsi="Arial" w:cs="Arial"/>
                <w:sz w:val="20"/>
                <w:szCs w:val="20"/>
              </w:rPr>
            </w:pPr>
            <w:r>
              <w:rPr>
                <w:rFonts w:ascii="Arial" w:hAnsi="Arial" w:cs="Arial"/>
                <w:sz w:val="20"/>
                <w:szCs w:val="20"/>
              </w:rPr>
              <w:t>I</w:t>
            </w:r>
            <w:r w:rsidRPr="00D3264C">
              <w:rPr>
                <w:rFonts w:ascii="Arial" w:hAnsi="Arial" w:cs="Arial"/>
                <w:sz w:val="20"/>
                <w:szCs w:val="20"/>
              </w:rPr>
              <w:t>n column 3A</w:t>
            </w:r>
            <w:r>
              <w:rPr>
                <w:rFonts w:ascii="Arial" w:hAnsi="Arial" w:cs="Arial"/>
                <w:sz w:val="20"/>
                <w:szCs w:val="20"/>
              </w:rPr>
              <w:t>,</w:t>
            </w:r>
            <w:r w:rsidRPr="00D3264C">
              <w:rPr>
                <w:rFonts w:ascii="Arial" w:hAnsi="Arial" w:cs="Arial"/>
                <w:sz w:val="20"/>
                <w:szCs w:val="20"/>
              </w:rPr>
              <w:t xml:space="preserve"> </w:t>
            </w:r>
            <w:r>
              <w:rPr>
                <w:rFonts w:ascii="Arial" w:hAnsi="Arial" w:cs="Arial"/>
                <w:sz w:val="20"/>
                <w:szCs w:val="20"/>
              </w:rPr>
              <w:t>l</w:t>
            </w:r>
            <w:r w:rsidRPr="00D3264C">
              <w:rPr>
                <w:rFonts w:ascii="Arial" w:hAnsi="Arial" w:cs="Arial"/>
                <w:sz w:val="20"/>
                <w:szCs w:val="20"/>
              </w:rPr>
              <w:t xml:space="preserve">ist </w:t>
            </w:r>
            <w:r w:rsidR="00DF643C" w:rsidRPr="00D3264C">
              <w:rPr>
                <w:rFonts w:ascii="Arial" w:hAnsi="Arial" w:cs="Arial"/>
                <w:sz w:val="20"/>
                <w:szCs w:val="20"/>
              </w:rPr>
              <w:t>all state Medicaid programs</w:t>
            </w:r>
            <w:r w:rsidR="00330DB5" w:rsidRPr="00D3264C">
              <w:rPr>
                <w:rFonts w:ascii="Arial" w:hAnsi="Arial" w:cs="Arial"/>
                <w:sz w:val="20"/>
                <w:szCs w:val="20"/>
              </w:rPr>
              <w:t xml:space="preserve"> the</w:t>
            </w:r>
            <w:r w:rsidR="00DF643C" w:rsidRPr="00D3264C">
              <w:rPr>
                <w:rFonts w:ascii="Arial" w:hAnsi="Arial" w:cs="Arial"/>
                <w:sz w:val="20"/>
                <w:szCs w:val="20"/>
              </w:rPr>
              <w:t xml:space="preserve"> </w:t>
            </w:r>
            <w:r w:rsidR="00C03688">
              <w:rPr>
                <w:rFonts w:ascii="Arial" w:hAnsi="Arial" w:cs="Arial"/>
                <w:sz w:val="20"/>
                <w:szCs w:val="20"/>
              </w:rPr>
              <w:t>site</w:t>
            </w:r>
            <w:r w:rsidR="00330DB5" w:rsidRPr="00D3264C">
              <w:rPr>
                <w:rFonts w:ascii="Arial" w:hAnsi="Arial" w:cs="Arial"/>
                <w:sz w:val="20"/>
                <w:szCs w:val="20"/>
              </w:rPr>
              <w:t>/pharmacy</w:t>
            </w:r>
            <w:r w:rsidR="00DF643C" w:rsidRPr="00D3264C">
              <w:rPr>
                <w:rFonts w:ascii="Arial" w:hAnsi="Arial" w:cs="Arial"/>
                <w:sz w:val="20"/>
                <w:szCs w:val="20"/>
              </w:rPr>
              <w:t xml:space="preserve"> </w:t>
            </w:r>
            <w:r w:rsidR="00090259" w:rsidRPr="00D3264C">
              <w:rPr>
                <w:rFonts w:ascii="Arial" w:hAnsi="Arial" w:cs="Arial"/>
                <w:sz w:val="20"/>
                <w:szCs w:val="20"/>
              </w:rPr>
              <w:t>bills</w:t>
            </w:r>
            <w:r>
              <w:rPr>
                <w:rFonts w:ascii="Arial" w:hAnsi="Arial" w:cs="Arial"/>
                <w:sz w:val="20"/>
                <w:szCs w:val="20"/>
              </w:rPr>
              <w:t>.</w:t>
            </w:r>
            <w:r w:rsidR="00330DB5" w:rsidRPr="00D3264C">
              <w:rPr>
                <w:rFonts w:ascii="Arial" w:hAnsi="Arial" w:cs="Arial"/>
                <w:sz w:val="20"/>
                <w:szCs w:val="20"/>
              </w:rPr>
              <w:t xml:space="preserve"> </w:t>
            </w:r>
          </w:p>
          <w:p w14:paraId="0BF49A7E" w14:textId="26BFC605" w:rsidR="00DF643C" w:rsidRPr="00D3264C" w:rsidRDefault="00122016" w:rsidP="00D50385">
            <w:pPr>
              <w:pStyle w:val="ListParagraph"/>
              <w:numPr>
                <w:ilvl w:val="0"/>
                <w:numId w:val="10"/>
              </w:numPr>
              <w:rPr>
                <w:rFonts w:ascii="Arial" w:hAnsi="Arial" w:cs="Arial"/>
                <w:sz w:val="20"/>
                <w:szCs w:val="20"/>
              </w:rPr>
            </w:pPr>
            <w:r>
              <w:rPr>
                <w:rFonts w:ascii="Arial" w:hAnsi="Arial" w:cs="Arial"/>
                <w:sz w:val="20"/>
                <w:szCs w:val="20"/>
              </w:rPr>
              <w:t>I</w:t>
            </w:r>
            <w:r w:rsidRPr="00D3264C">
              <w:rPr>
                <w:rFonts w:ascii="Arial" w:hAnsi="Arial" w:cs="Arial"/>
                <w:sz w:val="20"/>
                <w:szCs w:val="20"/>
              </w:rPr>
              <w:t>n columns 3B and 3C</w:t>
            </w:r>
            <w:r>
              <w:rPr>
                <w:rFonts w:ascii="Arial" w:hAnsi="Arial" w:cs="Arial"/>
                <w:sz w:val="20"/>
                <w:szCs w:val="20"/>
              </w:rPr>
              <w:t>,</w:t>
            </w:r>
            <w:r w:rsidRPr="00D3264C">
              <w:rPr>
                <w:rFonts w:ascii="Arial" w:hAnsi="Arial" w:cs="Arial"/>
                <w:sz w:val="20"/>
                <w:szCs w:val="20"/>
              </w:rPr>
              <w:t xml:space="preserve"> </w:t>
            </w:r>
            <w:r>
              <w:rPr>
                <w:rFonts w:ascii="Arial" w:hAnsi="Arial" w:cs="Arial"/>
                <w:sz w:val="20"/>
                <w:szCs w:val="20"/>
              </w:rPr>
              <w:t>l</w:t>
            </w:r>
            <w:r w:rsidRPr="00D3264C">
              <w:rPr>
                <w:rFonts w:ascii="Arial" w:hAnsi="Arial" w:cs="Arial"/>
                <w:sz w:val="20"/>
                <w:szCs w:val="20"/>
              </w:rPr>
              <w:t xml:space="preserve">ist </w:t>
            </w:r>
            <w:r w:rsidR="00330DB5" w:rsidRPr="00D3264C">
              <w:rPr>
                <w:rFonts w:ascii="Arial" w:hAnsi="Arial" w:cs="Arial"/>
                <w:sz w:val="20"/>
                <w:szCs w:val="20"/>
              </w:rPr>
              <w:t xml:space="preserve">the </w:t>
            </w:r>
            <w:r w:rsidR="00DF643C" w:rsidRPr="00D3264C">
              <w:rPr>
                <w:rFonts w:ascii="Arial" w:hAnsi="Arial" w:cs="Arial"/>
                <w:sz w:val="20"/>
                <w:szCs w:val="20"/>
              </w:rPr>
              <w:t>Medicaid</w:t>
            </w:r>
            <w:r w:rsidR="002B735B" w:rsidRPr="00D3264C">
              <w:rPr>
                <w:rFonts w:ascii="Arial" w:hAnsi="Arial" w:cs="Arial"/>
                <w:sz w:val="20"/>
                <w:szCs w:val="20"/>
              </w:rPr>
              <w:t xml:space="preserve"> </w:t>
            </w:r>
            <w:r w:rsidR="00F92066">
              <w:rPr>
                <w:rFonts w:ascii="Arial" w:hAnsi="Arial" w:cs="Arial"/>
                <w:sz w:val="20"/>
                <w:szCs w:val="20"/>
              </w:rPr>
              <w:t>p</w:t>
            </w:r>
            <w:r w:rsidR="00F92066" w:rsidRPr="00D3264C">
              <w:rPr>
                <w:rFonts w:ascii="Arial" w:hAnsi="Arial" w:cs="Arial"/>
                <w:sz w:val="20"/>
                <w:szCs w:val="20"/>
              </w:rPr>
              <w:t xml:space="preserve">rovider </w:t>
            </w:r>
            <w:r w:rsidR="00F92066">
              <w:rPr>
                <w:rFonts w:ascii="Arial" w:hAnsi="Arial" w:cs="Arial"/>
                <w:sz w:val="20"/>
                <w:szCs w:val="20"/>
              </w:rPr>
              <w:t>n</w:t>
            </w:r>
            <w:r w:rsidR="00F92066" w:rsidRPr="00D3264C">
              <w:rPr>
                <w:rFonts w:ascii="Arial" w:hAnsi="Arial" w:cs="Arial"/>
                <w:sz w:val="20"/>
                <w:szCs w:val="20"/>
              </w:rPr>
              <w:t>umber</w:t>
            </w:r>
            <w:r>
              <w:rPr>
                <w:rFonts w:ascii="Arial" w:hAnsi="Arial" w:cs="Arial"/>
                <w:sz w:val="20"/>
                <w:szCs w:val="20"/>
              </w:rPr>
              <w:t>(s)</w:t>
            </w:r>
            <w:r w:rsidR="00F92066" w:rsidRPr="00D3264C">
              <w:rPr>
                <w:rFonts w:ascii="Arial" w:hAnsi="Arial" w:cs="Arial"/>
                <w:sz w:val="20"/>
                <w:szCs w:val="20"/>
              </w:rPr>
              <w:t xml:space="preserve"> </w:t>
            </w:r>
            <w:r w:rsidR="002B735B" w:rsidRPr="00D3264C">
              <w:rPr>
                <w:rFonts w:ascii="Arial" w:hAnsi="Arial" w:cs="Arial"/>
                <w:sz w:val="20"/>
                <w:szCs w:val="20"/>
              </w:rPr>
              <w:t>(MPN</w:t>
            </w:r>
            <w:r>
              <w:rPr>
                <w:rFonts w:ascii="Arial" w:hAnsi="Arial" w:cs="Arial"/>
                <w:sz w:val="20"/>
                <w:szCs w:val="20"/>
              </w:rPr>
              <w:t>s</w:t>
            </w:r>
            <w:r w:rsidR="002B735B" w:rsidRPr="00D3264C">
              <w:rPr>
                <w:rFonts w:ascii="Arial" w:hAnsi="Arial" w:cs="Arial"/>
                <w:sz w:val="20"/>
                <w:szCs w:val="20"/>
              </w:rPr>
              <w:t>) and National Provider Identifier</w:t>
            </w:r>
            <w:r w:rsidR="00DF643C" w:rsidRPr="00D3264C">
              <w:rPr>
                <w:rFonts w:ascii="Arial" w:hAnsi="Arial" w:cs="Arial"/>
                <w:sz w:val="20"/>
                <w:szCs w:val="20"/>
              </w:rPr>
              <w:t xml:space="preserve"> (NPI)</w:t>
            </w:r>
            <w:r w:rsidR="002B735B" w:rsidRPr="00D3264C">
              <w:rPr>
                <w:rFonts w:ascii="Arial" w:hAnsi="Arial" w:cs="Arial"/>
                <w:sz w:val="20"/>
                <w:szCs w:val="20"/>
              </w:rPr>
              <w:t xml:space="preserve"> number(s)</w:t>
            </w:r>
            <w:r w:rsidR="00DF643C" w:rsidRPr="00D3264C">
              <w:rPr>
                <w:rFonts w:ascii="Arial" w:hAnsi="Arial" w:cs="Arial"/>
                <w:sz w:val="20"/>
                <w:szCs w:val="20"/>
              </w:rPr>
              <w:t xml:space="preserve"> </w:t>
            </w:r>
            <w:r w:rsidR="00C636EE" w:rsidRPr="00D3264C">
              <w:rPr>
                <w:rFonts w:ascii="Arial" w:hAnsi="Arial" w:cs="Arial"/>
                <w:sz w:val="20"/>
                <w:szCs w:val="20"/>
              </w:rPr>
              <w:t xml:space="preserve">used to bill </w:t>
            </w:r>
            <w:r w:rsidR="00481382" w:rsidRPr="006E2F43">
              <w:rPr>
                <w:rFonts w:ascii="Arial" w:hAnsi="Arial" w:cs="Arial"/>
                <w:sz w:val="20"/>
                <w:szCs w:val="20"/>
              </w:rPr>
              <w:t>340B drugs</w:t>
            </w:r>
            <w:r w:rsidR="00481382" w:rsidRPr="00D3264C">
              <w:rPr>
                <w:rFonts w:ascii="Arial" w:hAnsi="Arial" w:cs="Arial"/>
                <w:sz w:val="20"/>
                <w:szCs w:val="20"/>
              </w:rPr>
              <w:t xml:space="preserve"> to </w:t>
            </w:r>
            <w:r w:rsidR="00DF643C" w:rsidRPr="00D3264C">
              <w:rPr>
                <w:rFonts w:ascii="Arial" w:hAnsi="Arial" w:cs="Arial"/>
                <w:sz w:val="20"/>
                <w:szCs w:val="20"/>
              </w:rPr>
              <w:t>state Medicaid program</w:t>
            </w:r>
            <w:r>
              <w:rPr>
                <w:rFonts w:ascii="Arial" w:hAnsi="Arial" w:cs="Arial"/>
                <w:sz w:val="20"/>
                <w:szCs w:val="20"/>
              </w:rPr>
              <w:t>.</w:t>
            </w:r>
            <w:r w:rsidR="00F40BA9" w:rsidRPr="00D3264C">
              <w:rPr>
                <w:rFonts w:ascii="Arial" w:hAnsi="Arial" w:cs="Arial"/>
                <w:sz w:val="20"/>
                <w:szCs w:val="20"/>
              </w:rPr>
              <w:t xml:space="preserve"> </w:t>
            </w:r>
          </w:p>
          <w:p w14:paraId="41D78081" w14:textId="69858584" w:rsidR="00F40BA9" w:rsidRPr="00D3264C" w:rsidRDefault="00122016" w:rsidP="00F40BA9">
            <w:pPr>
              <w:numPr>
                <w:ilvl w:val="0"/>
                <w:numId w:val="10"/>
              </w:numPr>
              <w:rPr>
                <w:rFonts w:ascii="Arial" w:hAnsi="Arial" w:cs="Arial"/>
                <w:sz w:val="20"/>
                <w:szCs w:val="20"/>
              </w:rPr>
            </w:pPr>
            <w:r>
              <w:rPr>
                <w:rFonts w:ascii="Arial" w:hAnsi="Arial" w:cs="Arial"/>
                <w:sz w:val="20"/>
                <w:szCs w:val="20"/>
              </w:rPr>
              <w:t>T</w:t>
            </w:r>
            <w:r w:rsidRPr="00D3264C">
              <w:rPr>
                <w:rFonts w:ascii="Arial" w:hAnsi="Arial" w:cs="Arial"/>
                <w:sz w:val="20"/>
                <w:szCs w:val="20"/>
              </w:rPr>
              <w:t>o complete column 4</w:t>
            </w:r>
            <w:r>
              <w:rPr>
                <w:rFonts w:ascii="Arial" w:hAnsi="Arial" w:cs="Arial"/>
                <w:sz w:val="20"/>
                <w:szCs w:val="20"/>
              </w:rPr>
              <w:t>, r</w:t>
            </w:r>
            <w:r w:rsidRPr="00D3264C">
              <w:rPr>
                <w:rFonts w:ascii="Arial" w:hAnsi="Arial" w:cs="Arial"/>
                <w:sz w:val="20"/>
                <w:szCs w:val="20"/>
              </w:rPr>
              <w:t xml:space="preserve">eview </w:t>
            </w:r>
            <w:r w:rsidR="00F40BA9" w:rsidRPr="00D3264C">
              <w:rPr>
                <w:rFonts w:ascii="Arial" w:hAnsi="Arial" w:cs="Arial"/>
                <w:sz w:val="20"/>
                <w:szCs w:val="20"/>
              </w:rPr>
              <w:t>the Medicaid Exclusion File for the audit period</w:t>
            </w:r>
            <w:r>
              <w:rPr>
                <w:rFonts w:ascii="Arial" w:hAnsi="Arial" w:cs="Arial"/>
                <w:sz w:val="20"/>
                <w:szCs w:val="20"/>
              </w:rPr>
              <w:t>.</w:t>
            </w:r>
            <w:r w:rsidR="00F92066" w:rsidRPr="00D3264C">
              <w:rPr>
                <w:rFonts w:ascii="Arial" w:hAnsi="Arial" w:cs="Arial"/>
                <w:sz w:val="20"/>
                <w:szCs w:val="20"/>
              </w:rPr>
              <w:t xml:space="preserve"> </w:t>
            </w:r>
          </w:p>
          <w:p w14:paraId="0369BF91" w14:textId="184F29C3" w:rsidR="00F95721" w:rsidRPr="002B20A6" w:rsidRDefault="00122016" w:rsidP="005E68A8">
            <w:pPr>
              <w:pStyle w:val="ListParagraph"/>
              <w:numPr>
                <w:ilvl w:val="0"/>
                <w:numId w:val="10"/>
              </w:numPr>
              <w:spacing w:after="60"/>
              <w:rPr>
                <w:rFonts w:ascii="Arial" w:hAnsi="Arial" w:cs="Arial"/>
                <w:sz w:val="20"/>
                <w:szCs w:val="20"/>
              </w:rPr>
            </w:pPr>
            <w:r>
              <w:rPr>
                <w:rFonts w:ascii="Arial" w:hAnsi="Arial" w:cs="Arial"/>
                <w:sz w:val="20"/>
                <w:szCs w:val="20"/>
              </w:rPr>
              <w:t>T</w:t>
            </w:r>
            <w:r w:rsidRPr="00D3264C">
              <w:rPr>
                <w:rFonts w:ascii="Arial" w:hAnsi="Arial" w:cs="Arial"/>
                <w:sz w:val="20"/>
                <w:szCs w:val="20"/>
              </w:rPr>
              <w:t>o complete column 5</w:t>
            </w:r>
            <w:r>
              <w:rPr>
                <w:rFonts w:ascii="Arial" w:hAnsi="Arial" w:cs="Arial"/>
                <w:sz w:val="20"/>
                <w:szCs w:val="20"/>
              </w:rPr>
              <w:t>, l</w:t>
            </w:r>
            <w:r w:rsidRPr="00D3264C">
              <w:rPr>
                <w:rFonts w:ascii="Arial" w:hAnsi="Arial" w:cs="Arial"/>
                <w:sz w:val="20"/>
                <w:szCs w:val="20"/>
              </w:rPr>
              <w:t xml:space="preserve">ocate </w:t>
            </w:r>
            <w:r w:rsidR="00C07633">
              <w:rPr>
                <w:rFonts w:ascii="Arial" w:hAnsi="Arial" w:cs="Arial"/>
                <w:sz w:val="20"/>
                <w:szCs w:val="20"/>
              </w:rPr>
              <w:t xml:space="preserve">Medicaid </w:t>
            </w:r>
            <w:r w:rsidR="00C013BD" w:rsidRPr="00D3264C">
              <w:rPr>
                <w:rFonts w:ascii="Arial" w:hAnsi="Arial" w:cs="Arial"/>
                <w:sz w:val="20"/>
                <w:szCs w:val="20"/>
              </w:rPr>
              <w:t xml:space="preserve">policies for billing of 340B drugs administered/dispensed as part of outpatient medical encounters and for billing of 340B drugs dispensed at </w:t>
            </w:r>
            <w:r w:rsidR="00A16814">
              <w:rPr>
                <w:rFonts w:ascii="Arial" w:hAnsi="Arial" w:cs="Arial"/>
                <w:sz w:val="20"/>
                <w:szCs w:val="20"/>
              </w:rPr>
              <w:t>retail pharmacies</w:t>
            </w:r>
            <w:r>
              <w:rPr>
                <w:rFonts w:ascii="Arial" w:hAnsi="Arial" w:cs="Arial"/>
                <w:sz w:val="20"/>
                <w:szCs w:val="20"/>
              </w:rPr>
              <w:t>.</w:t>
            </w:r>
            <w:r w:rsidR="00A16814">
              <w:rPr>
                <w:rFonts w:ascii="Arial" w:hAnsi="Arial" w:cs="Arial"/>
                <w:sz w:val="20"/>
                <w:szCs w:val="20"/>
              </w:rPr>
              <w:t xml:space="preserve"> </w:t>
            </w:r>
          </w:p>
        </w:tc>
      </w:tr>
      <w:tr w:rsidR="00F95721" w:rsidRPr="002A3AC9" w14:paraId="7037B976" w14:textId="77777777" w:rsidTr="00367C2A">
        <w:trPr>
          <w:jc w:val="center"/>
        </w:trPr>
        <w:tc>
          <w:tcPr>
            <w:tcW w:w="7935" w:type="dxa"/>
            <w:gridSpan w:val="2"/>
            <w:tcBorders>
              <w:top w:val="single" w:sz="4" w:space="0" w:color="002060"/>
              <w:bottom w:val="single" w:sz="4" w:space="0" w:color="002060"/>
              <w:right w:val="single" w:sz="4" w:space="0" w:color="DBE5F1"/>
            </w:tcBorders>
            <w:shd w:val="clear" w:color="auto" w:fill="DEEAF6"/>
          </w:tcPr>
          <w:p w14:paraId="3A6E55CC" w14:textId="77777777" w:rsidR="00F95721" w:rsidRPr="002600C7" w:rsidRDefault="00F95721" w:rsidP="005E68A8">
            <w:pPr>
              <w:spacing w:before="60" w:after="60"/>
              <w:rPr>
                <w:rFonts w:ascii="Arial" w:hAnsi="Arial" w:cs="Arial"/>
                <w:b/>
                <w:sz w:val="20"/>
                <w:szCs w:val="20"/>
              </w:rPr>
            </w:pPr>
            <w:r w:rsidRPr="002600C7">
              <w:rPr>
                <w:rFonts w:ascii="Arial" w:hAnsi="Arial" w:cs="Arial"/>
                <w:b/>
                <w:sz w:val="20"/>
                <w:szCs w:val="20"/>
              </w:rPr>
              <w:t xml:space="preserve">Table </w:t>
            </w:r>
            <w:proofErr w:type="gramStart"/>
            <w:r w:rsidR="008804A7">
              <w:rPr>
                <w:rFonts w:ascii="Arial" w:hAnsi="Arial" w:cs="Arial"/>
                <w:b/>
                <w:sz w:val="20"/>
                <w:szCs w:val="20"/>
              </w:rPr>
              <w:t>2</w:t>
            </w:r>
            <w:r w:rsidRPr="002600C7">
              <w:rPr>
                <w:rFonts w:ascii="Arial" w:hAnsi="Arial" w:cs="Arial"/>
                <w:b/>
                <w:sz w:val="20"/>
                <w:szCs w:val="20"/>
              </w:rPr>
              <w:t xml:space="preserve">  Assessment</w:t>
            </w:r>
            <w:proofErr w:type="gramEnd"/>
            <w:r w:rsidRPr="002600C7">
              <w:rPr>
                <w:rFonts w:ascii="Arial" w:hAnsi="Arial" w:cs="Arial"/>
                <w:b/>
                <w:sz w:val="20"/>
                <w:szCs w:val="20"/>
              </w:rPr>
              <w:t xml:space="preserve"> Question</w:t>
            </w:r>
            <w:r w:rsidR="00DF643C" w:rsidRPr="002600C7">
              <w:rPr>
                <w:rFonts w:ascii="Arial" w:hAnsi="Arial" w:cs="Arial"/>
                <w:b/>
                <w:sz w:val="20"/>
                <w:szCs w:val="20"/>
              </w:rPr>
              <w:t>s</w:t>
            </w:r>
          </w:p>
        </w:tc>
        <w:tc>
          <w:tcPr>
            <w:tcW w:w="720" w:type="dxa"/>
            <w:gridSpan w:val="2"/>
            <w:tcBorders>
              <w:left w:val="single" w:sz="4" w:space="0" w:color="DBE5F1"/>
              <w:bottom w:val="single" w:sz="4" w:space="0" w:color="002060"/>
              <w:right w:val="single" w:sz="4" w:space="0" w:color="DBE5F1"/>
            </w:tcBorders>
            <w:shd w:val="clear" w:color="auto" w:fill="DEEAF6"/>
            <w:vAlign w:val="center"/>
          </w:tcPr>
          <w:p w14:paraId="35DE4E73" w14:textId="77777777" w:rsidR="00F95721" w:rsidRPr="002600C7" w:rsidRDefault="00F95721" w:rsidP="00367C2A">
            <w:pPr>
              <w:jc w:val="center"/>
              <w:rPr>
                <w:rFonts w:ascii="Arial" w:hAnsi="Arial" w:cs="Arial"/>
                <w:b/>
                <w:sz w:val="20"/>
                <w:szCs w:val="20"/>
              </w:rPr>
            </w:pPr>
            <w:r w:rsidRPr="002600C7">
              <w:rPr>
                <w:rFonts w:ascii="Arial" w:hAnsi="Arial" w:cs="Arial"/>
                <w:b/>
                <w:sz w:val="20"/>
                <w:szCs w:val="20"/>
              </w:rPr>
              <w:t>Yes</w:t>
            </w:r>
          </w:p>
        </w:tc>
        <w:tc>
          <w:tcPr>
            <w:tcW w:w="540" w:type="dxa"/>
            <w:tcBorders>
              <w:left w:val="single" w:sz="4" w:space="0" w:color="DBE5F1"/>
              <w:bottom w:val="single" w:sz="4" w:space="0" w:color="002060"/>
              <w:right w:val="single" w:sz="4" w:space="0" w:color="DBE5F1"/>
            </w:tcBorders>
            <w:shd w:val="clear" w:color="auto" w:fill="DEEAF6"/>
            <w:vAlign w:val="center"/>
          </w:tcPr>
          <w:p w14:paraId="2C74555D" w14:textId="77777777" w:rsidR="00F95721" w:rsidRPr="002600C7" w:rsidRDefault="00F95721" w:rsidP="00367C2A">
            <w:pPr>
              <w:jc w:val="center"/>
              <w:rPr>
                <w:rFonts w:ascii="Arial" w:hAnsi="Arial" w:cs="Arial"/>
                <w:b/>
                <w:sz w:val="20"/>
                <w:szCs w:val="20"/>
              </w:rPr>
            </w:pPr>
            <w:r w:rsidRPr="002600C7">
              <w:rPr>
                <w:rFonts w:ascii="Arial" w:hAnsi="Arial" w:cs="Arial"/>
                <w:b/>
                <w:sz w:val="20"/>
                <w:szCs w:val="20"/>
              </w:rPr>
              <w:t>No</w:t>
            </w:r>
          </w:p>
        </w:tc>
        <w:tc>
          <w:tcPr>
            <w:tcW w:w="597" w:type="dxa"/>
            <w:gridSpan w:val="2"/>
            <w:tcBorders>
              <w:left w:val="single" w:sz="4" w:space="0" w:color="DBE5F1"/>
              <w:bottom w:val="single" w:sz="4" w:space="0" w:color="002060"/>
              <w:right w:val="single" w:sz="4" w:space="0" w:color="DBE5F1"/>
            </w:tcBorders>
            <w:shd w:val="clear" w:color="auto" w:fill="DEEAF6"/>
            <w:vAlign w:val="center"/>
          </w:tcPr>
          <w:p w14:paraId="05FBA47C" w14:textId="77777777" w:rsidR="00F95721" w:rsidRPr="002600C7" w:rsidRDefault="00F95721" w:rsidP="00367C2A">
            <w:pPr>
              <w:jc w:val="center"/>
              <w:rPr>
                <w:rFonts w:ascii="Arial" w:hAnsi="Arial" w:cs="Arial"/>
                <w:b/>
                <w:sz w:val="20"/>
                <w:szCs w:val="20"/>
              </w:rPr>
            </w:pPr>
            <w:r w:rsidRPr="002600C7">
              <w:rPr>
                <w:rFonts w:ascii="Arial" w:hAnsi="Arial" w:cs="Arial"/>
                <w:b/>
                <w:sz w:val="20"/>
                <w:szCs w:val="20"/>
              </w:rPr>
              <w:t>N/A</w:t>
            </w:r>
          </w:p>
        </w:tc>
        <w:tc>
          <w:tcPr>
            <w:tcW w:w="972" w:type="dxa"/>
            <w:tcBorders>
              <w:top w:val="single" w:sz="4" w:space="0" w:color="002060"/>
              <w:left w:val="single" w:sz="4" w:space="0" w:color="DBE5F1"/>
              <w:bottom w:val="single" w:sz="4" w:space="0" w:color="002060"/>
              <w:right w:val="single" w:sz="4" w:space="0" w:color="002060"/>
            </w:tcBorders>
            <w:shd w:val="clear" w:color="auto" w:fill="DEEAF6"/>
            <w:vAlign w:val="center"/>
          </w:tcPr>
          <w:p w14:paraId="21E1D867" w14:textId="77777777" w:rsidR="00F95721" w:rsidRPr="002600C7" w:rsidRDefault="00F95721" w:rsidP="00367C2A">
            <w:pPr>
              <w:jc w:val="center"/>
              <w:rPr>
                <w:rFonts w:ascii="Arial" w:hAnsi="Arial" w:cs="Arial"/>
                <w:b/>
                <w:sz w:val="20"/>
                <w:szCs w:val="20"/>
              </w:rPr>
            </w:pPr>
            <w:r w:rsidRPr="002600C7">
              <w:rPr>
                <w:rFonts w:ascii="Arial" w:hAnsi="Arial" w:cs="Arial"/>
                <w:b/>
                <w:sz w:val="20"/>
                <w:szCs w:val="20"/>
              </w:rPr>
              <w:t>Unsure</w:t>
            </w:r>
          </w:p>
        </w:tc>
      </w:tr>
      <w:tr w:rsidR="00F95721" w:rsidRPr="002A3AC9" w14:paraId="14108CF0" w14:textId="77777777" w:rsidTr="002B20A6">
        <w:trPr>
          <w:jc w:val="center"/>
        </w:trPr>
        <w:tc>
          <w:tcPr>
            <w:tcW w:w="7540" w:type="dxa"/>
            <w:tcBorders>
              <w:top w:val="single" w:sz="4" w:space="0" w:color="002060"/>
              <w:left w:val="single" w:sz="4" w:space="0" w:color="002060"/>
              <w:bottom w:val="single" w:sz="4" w:space="0" w:color="F2F2F2"/>
              <w:right w:val="single" w:sz="4" w:space="0" w:color="FFFFFF"/>
            </w:tcBorders>
          </w:tcPr>
          <w:p w14:paraId="24D2E01A" w14:textId="7FA4A4CB" w:rsidR="00DF643C" w:rsidRPr="00D55649" w:rsidRDefault="00686537" w:rsidP="0064153B">
            <w:pPr>
              <w:pStyle w:val="ListParagraph"/>
              <w:numPr>
                <w:ilvl w:val="0"/>
                <w:numId w:val="46"/>
              </w:numPr>
              <w:spacing w:before="60" w:after="60"/>
              <w:rPr>
                <w:rFonts w:ascii="Arial" w:hAnsi="Arial" w:cs="Arial"/>
                <w:b/>
                <w:sz w:val="20"/>
                <w:szCs w:val="20"/>
              </w:rPr>
            </w:pPr>
            <w:r w:rsidRPr="00D55649">
              <w:rPr>
                <w:rFonts w:ascii="Arial" w:hAnsi="Arial" w:cs="Arial"/>
                <w:b/>
                <w:sz w:val="20"/>
                <w:szCs w:val="20"/>
              </w:rPr>
              <w:t xml:space="preserve">Are all </w:t>
            </w:r>
            <w:r w:rsidR="00F92066" w:rsidRPr="00D55649">
              <w:rPr>
                <w:rFonts w:ascii="Arial" w:hAnsi="Arial" w:cs="Arial"/>
                <w:b/>
                <w:sz w:val="20"/>
                <w:szCs w:val="20"/>
              </w:rPr>
              <w:t xml:space="preserve">MPNs </w:t>
            </w:r>
            <w:r w:rsidR="00DF643C" w:rsidRPr="00D55649">
              <w:rPr>
                <w:rFonts w:ascii="Arial" w:hAnsi="Arial" w:cs="Arial"/>
                <w:b/>
                <w:sz w:val="20"/>
                <w:szCs w:val="20"/>
              </w:rPr>
              <w:t xml:space="preserve">and NPI numbers used to bill </w:t>
            </w:r>
            <w:r w:rsidR="007559CE" w:rsidRPr="00D55649">
              <w:rPr>
                <w:rFonts w:ascii="Arial" w:hAnsi="Arial" w:cs="Arial"/>
                <w:b/>
                <w:sz w:val="20"/>
                <w:szCs w:val="20"/>
              </w:rPr>
              <w:t xml:space="preserve">340B drugs to </w:t>
            </w:r>
            <w:r w:rsidR="00DF643C" w:rsidRPr="00D55649">
              <w:rPr>
                <w:rFonts w:ascii="Arial" w:hAnsi="Arial" w:cs="Arial"/>
                <w:b/>
                <w:sz w:val="20"/>
                <w:szCs w:val="20"/>
              </w:rPr>
              <w:t>Medicaid</w:t>
            </w:r>
            <w:r w:rsidR="00F02058" w:rsidRPr="00D55649">
              <w:rPr>
                <w:rFonts w:ascii="Arial" w:hAnsi="Arial" w:cs="Arial"/>
                <w:b/>
                <w:sz w:val="20"/>
                <w:szCs w:val="20"/>
              </w:rPr>
              <w:t xml:space="preserve"> </w:t>
            </w:r>
            <w:r w:rsidR="00DF643C" w:rsidRPr="00D55649">
              <w:rPr>
                <w:rFonts w:ascii="Arial" w:hAnsi="Arial" w:cs="Arial"/>
                <w:b/>
                <w:sz w:val="20"/>
                <w:szCs w:val="20"/>
              </w:rPr>
              <w:t xml:space="preserve">accurate on the </w:t>
            </w:r>
            <w:r w:rsidRPr="00D55649">
              <w:rPr>
                <w:rFonts w:ascii="Arial" w:hAnsi="Arial" w:cs="Arial"/>
                <w:b/>
                <w:sz w:val="20"/>
                <w:szCs w:val="20"/>
              </w:rPr>
              <w:t xml:space="preserve">HRSA Medicaid Exclusion </w:t>
            </w:r>
            <w:r w:rsidR="00122016" w:rsidRPr="00D55649">
              <w:rPr>
                <w:rFonts w:ascii="Arial" w:hAnsi="Arial" w:cs="Arial"/>
                <w:b/>
                <w:sz w:val="20"/>
                <w:szCs w:val="20"/>
              </w:rPr>
              <w:t xml:space="preserve">File </w:t>
            </w:r>
            <w:r w:rsidR="00DF643C" w:rsidRPr="00D55649">
              <w:rPr>
                <w:rFonts w:ascii="Arial" w:hAnsi="Arial" w:cs="Arial"/>
                <w:b/>
                <w:sz w:val="20"/>
                <w:szCs w:val="20"/>
              </w:rPr>
              <w:t xml:space="preserve">for all state Medicaid programs in which the </w:t>
            </w:r>
            <w:r w:rsidR="00665DF1" w:rsidRPr="00D55649">
              <w:rPr>
                <w:rFonts w:ascii="Arial" w:hAnsi="Arial" w:cs="Arial"/>
                <w:b/>
                <w:sz w:val="20"/>
                <w:szCs w:val="20"/>
              </w:rPr>
              <w:t>entity</w:t>
            </w:r>
            <w:r w:rsidR="005F1ABE" w:rsidRPr="00D55649">
              <w:rPr>
                <w:rFonts w:ascii="Arial" w:hAnsi="Arial" w:cs="Arial"/>
                <w:b/>
                <w:sz w:val="20"/>
                <w:szCs w:val="20"/>
              </w:rPr>
              <w:t xml:space="preserve"> sites</w:t>
            </w:r>
            <w:r w:rsidR="004E2C33" w:rsidRPr="00D55649">
              <w:rPr>
                <w:rFonts w:ascii="Arial" w:hAnsi="Arial" w:cs="Arial"/>
                <w:b/>
                <w:sz w:val="20"/>
                <w:szCs w:val="20"/>
              </w:rPr>
              <w:t>/pharmacies</w:t>
            </w:r>
            <w:r w:rsidR="00DF643C" w:rsidRPr="00D55649">
              <w:rPr>
                <w:rFonts w:ascii="Arial" w:hAnsi="Arial" w:cs="Arial"/>
                <w:b/>
                <w:sz w:val="20"/>
                <w:szCs w:val="20"/>
              </w:rPr>
              <w:t xml:space="preserve"> participate?</w:t>
            </w:r>
          </w:p>
          <w:p w14:paraId="48EBFF37" w14:textId="77777777" w:rsidR="00F95721" w:rsidRPr="00D55649" w:rsidRDefault="00F95721" w:rsidP="005E68A8">
            <w:pPr>
              <w:spacing w:before="60" w:after="60"/>
              <w:rPr>
                <w:rFonts w:ascii="Arial" w:hAnsi="Arial" w:cs="Arial"/>
                <w:sz w:val="20"/>
                <w:szCs w:val="20"/>
              </w:rPr>
            </w:pPr>
          </w:p>
          <w:p w14:paraId="20AABC8C" w14:textId="3177F7F8" w:rsidR="00DF643C" w:rsidRPr="00D55649" w:rsidRDefault="006E2F43" w:rsidP="005E68A8">
            <w:pPr>
              <w:spacing w:before="60" w:after="60"/>
              <w:ind w:left="360"/>
              <w:rPr>
                <w:rFonts w:ascii="Arial" w:hAnsi="Arial" w:cs="Arial"/>
                <w:bCs/>
                <w:sz w:val="20"/>
                <w:szCs w:val="20"/>
              </w:rPr>
            </w:pPr>
            <w:r w:rsidRPr="00D55649">
              <w:rPr>
                <w:rFonts w:ascii="Arial" w:hAnsi="Arial" w:cs="Arial"/>
                <w:sz w:val="20"/>
                <w:szCs w:val="20"/>
              </w:rPr>
              <w:t>Answer “Yes</w:t>
            </w:r>
            <w:r w:rsidR="00DF643C" w:rsidRPr="00D55649">
              <w:rPr>
                <w:rFonts w:ascii="Arial" w:hAnsi="Arial" w:cs="Arial"/>
                <w:sz w:val="20"/>
                <w:szCs w:val="20"/>
              </w:rPr>
              <w:t>” to the question only if</w:t>
            </w:r>
            <w:r w:rsidR="00F02058" w:rsidRPr="00D55649">
              <w:rPr>
                <w:rFonts w:ascii="Arial" w:hAnsi="Arial" w:cs="Arial"/>
                <w:sz w:val="20"/>
                <w:szCs w:val="20"/>
              </w:rPr>
              <w:t xml:space="preserve"> all answers a</w:t>
            </w:r>
            <w:r w:rsidR="00090259" w:rsidRPr="00D55649">
              <w:rPr>
                <w:rFonts w:ascii="Arial" w:hAnsi="Arial" w:cs="Arial"/>
                <w:sz w:val="20"/>
                <w:szCs w:val="20"/>
              </w:rPr>
              <w:t xml:space="preserve">re </w:t>
            </w:r>
            <w:r w:rsidR="006F3954" w:rsidRPr="00D55649">
              <w:rPr>
                <w:rFonts w:ascii="Arial" w:hAnsi="Arial" w:cs="Arial"/>
                <w:sz w:val="20"/>
                <w:szCs w:val="20"/>
              </w:rPr>
              <w:t>“</w:t>
            </w:r>
            <w:r w:rsidR="00090259" w:rsidRPr="00D55649">
              <w:rPr>
                <w:rFonts w:ascii="Arial" w:hAnsi="Arial" w:cs="Arial"/>
                <w:sz w:val="20"/>
                <w:szCs w:val="20"/>
              </w:rPr>
              <w:t>YES</w:t>
            </w:r>
            <w:r w:rsidR="006F3954" w:rsidRPr="00D55649">
              <w:rPr>
                <w:rFonts w:ascii="Arial" w:hAnsi="Arial" w:cs="Arial"/>
                <w:sz w:val="20"/>
                <w:szCs w:val="20"/>
              </w:rPr>
              <w:t>”</w:t>
            </w:r>
            <w:r w:rsidR="00090259" w:rsidRPr="00D55649">
              <w:rPr>
                <w:rFonts w:ascii="Arial" w:hAnsi="Arial" w:cs="Arial"/>
                <w:sz w:val="20"/>
                <w:szCs w:val="20"/>
              </w:rPr>
              <w:t xml:space="preserve"> in column 4</w:t>
            </w:r>
            <w:r w:rsidR="00F92066" w:rsidRPr="00D55649">
              <w:rPr>
                <w:rFonts w:ascii="Arial" w:hAnsi="Arial" w:cs="Arial"/>
                <w:sz w:val="20"/>
                <w:szCs w:val="20"/>
              </w:rPr>
              <w:t>,</w:t>
            </w:r>
            <w:r w:rsidR="00DF643C" w:rsidRPr="00D55649">
              <w:rPr>
                <w:rFonts w:ascii="Arial" w:hAnsi="Arial" w:cs="Arial"/>
                <w:sz w:val="20"/>
                <w:szCs w:val="20"/>
              </w:rPr>
              <w:t xml:space="preserve"> “</w:t>
            </w:r>
            <w:r w:rsidR="00686537" w:rsidRPr="00D55649">
              <w:rPr>
                <w:rFonts w:ascii="Arial" w:hAnsi="Arial" w:cs="Arial"/>
                <w:bCs/>
                <w:sz w:val="20"/>
                <w:szCs w:val="20"/>
              </w:rPr>
              <w:t xml:space="preserve">Are </w:t>
            </w:r>
            <w:r w:rsidR="00DF643C" w:rsidRPr="00D55649">
              <w:rPr>
                <w:rFonts w:ascii="Arial" w:hAnsi="Arial" w:cs="Arial"/>
                <w:bCs/>
                <w:sz w:val="20"/>
                <w:szCs w:val="20"/>
              </w:rPr>
              <w:t>MPN</w:t>
            </w:r>
            <w:r w:rsidR="00F92066" w:rsidRPr="00D55649">
              <w:rPr>
                <w:rFonts w:ascii="Arial" w:hAnsi="Arial" w:cs="Arial"/>
                <w:bCs/>
                <w:sz w:val="20"/>
                <w:szCs w:val="20"/>
              </w:rPr>
              <w:t xml:space="preserve">s </w:t>
            </w:r>
            <w:r w:rsidR="00DF643C" w:rsidRPr="00D55649">
              <w:rPr>
                <w:rFonts w:ascii="Arial" w:hAnsi="Arial" w:cs="Arial"/>
                <w:bCs/>
                <w:sz w:val="20"/>
                <w:szCs w:val="20"/>
              </w:rPr>
              <w:t>and NPI</w:t>
            </w:r>
            <w:r w:rsidR="00F02058" w:rsidRPr="00D55649">
              <w:rPr>
                <w:rFonts w:ascii="Arial" w:hAnsi="Arial" w:cs="Arial"/>
                <w:bCs/>
                <w:sz w:val="20"/>
                <w:szCs w:val="20"/>
              </w:rPr>
              <w:t>s</w:t>
            </w:r>
            <w:r w:rsidR="00DF643C" w:rsidRPr="00D55649">
              <w:rPr>
                <w:rFonts w:ascii="Arial" w:hAnsi="Arial" w:cs="Arial"/>
                <w:bCs/>
                <w:sz w:val="20"/>
                <w:szCs w:val="20"/>
              </w:rPr>
              <w:t xml:space="preserve"> </w:t>
            </w:r>
            <w:r w:rsidR="00FA2C09" w:rsidRPr="00D55649">
              <w:rPr>
                <w:rFonts w:ascii="Arial" w:hAnsi="Arial" w:cs="Arial"/>
                <w:bCs/>
                <w:sz w:val="20"/>
                <w:szCs w:val="20"/>
              </w:rPr>
              <w:t>listed</w:t>
            </w:r>
            <w:r w:rsidR="00DF643C" w:rsidRPr="00D55649">
              <w:rPr>
                <w:rFonts w:ascii="Arial" w:hAnsi="Arial" w:cs="Arial"/>
                <w:bCs/>
                <w:sz w:val="20"/>
                <w:szCs w:val="20"/>
              </w:rPr>
              <w:t xml:space="preserve"> </w:t>
            </w:r>
            <w:r w:rsidR="00686537" w:rsidRPr="00D55649">
              <w:rPr>
                <w:rFonts w:ascii="Arial" w:hAnsi="Arial" w:cs="Arial"/>
                <w:bCs/>
                <w:sz w:val="20"/>
                <w:szCs w:val="20"/>
              </w:rPr>
              <w:t>accurately on the HRSA Medicaid Exclusion File</w:t>
            </w:r>
            <w:r w:rsidR="00AF08E2" w:rsidRPr="00D55649">
              <w:rPr>
                <w:rFonts w:ascii="Arial" w:hAnsi="Arial" w:cs="Arial"/>
                <w:bCs/>
                <w:sz w:val="20"/>
                <w:szCs w:val="20"/>
              </w:rPr>
              <w:t>?</w:t>
            </w:r>
            <w:r w:rsidR="004E2C33" w:rsidRPr="00D55649">
              <w:rPr>
                <w:rFonts w:ascii="Arial" w:hAnsi="Arial" w:cs="Arial"/>
                <w:bCs/>
                <w:sz w:val="20"/>
                <w:szCs w:val="20"/>
              </w:rPr>
              <w:t>”</w:t>
            </w:r>
          </w:p>
          <w:p w14:paraId="510FF8FC" w14:textId="77777777" w:rsidR="00F95721" w:rsidRPr="00D55649" w:rsidRDefault="00F95721" w:rsidP="005E68A8">
            <w:pPr>
              <w:spacing w:before="60" w:after="60"/>
              <w:jc w:val="center"/>
              <w:rPr>
                <w:rFonts w:ascii="Arial" w:hAnsi="Arial" w:cs="Arial"/>
                <w:sz w:val="20"/>
                <w:szCs w:val="20"/>
              </w:rPr>
            </w:pPr>
          </w:p>
        </w:tc>
        <w:tc>
          <w:tcPr>
            <w:tcW w:w="872" w:type="dxa"/>
            <w:gridSpan w:val="2"/>
            <w:tcBorders>
              <w:top w:val="single" w:sz="4" w:space="0" w:color="002060"/>
              <w:left w:val="single" w:sz="4" w:space="0" w:color="FFFFFF"/>
              <w:bottom w:val="single" w:sz="4" w:space="0" w:color="F2F2F2"/>
              <w:right w:val="single" w:sz="4" w:space="0" w:color="FFFFFF"/>
            </w:tcBorders>
          </w:tcPr>
          <w:p w14:paraId="6CCFC93D" w14:textId="77777777" w:rsidR="00F95721" w:rsidRPr="00D55649" w:rsidRDefault="00E454BF" w:rsidP="005233C1">
            <w:pPr>
              <w:jc w:val="center"/>
              <w:rPr>
                <w:rFonts w:ascii="Arial" w:hAnsi="Arial" w:cs="Arial"/>
                <w:sz w:val="20"/>
                <w:szCs w:val="20"/>
              </w:rPr>
            </w:pPr>
            <w:r w:rsidRPr="00D55649">
              <w:rPr>
                <w:rFonts w:ascii="Arial" w:hAnsi="Arial" w:cs="Arial"/>
                <w:noProof/>
                <w:sz w:val="20"/>
                <w:szCs w:val="20"/>
              </w:rPr>
              <mc:AlternateContent>
                <mc:Choice Requires="wps">
                  <w:drawing>
                    <wp:anchor distT="0" distB="0" distL="114300" distR="114300" simplePos="0" relativeHeight="251563520" behindDoc="0" locked="0" layoutInCell="1" allowOverlap="1" wp14:anchorId="4C2E73B0" wp14:editId="2D190593">
                      <wp:simplePos x="0" y="0"/>
                      <wp:positionH relativeFrom="column">
                        <wp:posOffset>304800</wp:posOffset>
                      </wp:positionH>
                      <wp:positionV relativeFrom="paragraph">
                        <wp:posOffset>116205</wp:posOffset>
                      </wp:positionV>
                      <wp:extent cx="194945" cy="176530"/>
                      <wp:effectExtent l="0" t="0" r="14605" b="13970"/>
                      <wp:wrapNone/>
                      <wp:docPr id="3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D98B77" id="Rectangle 202" o:spid="_x0000_s1026" style="position:absolute;margin-left:24pt;margin-top:9.15pt;width:15.35pt;height:13.9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" filled="f" strokecolor="#385d8a" strokeweight=".5pt">
                      <v:path arrowok="t"/>
                    </v:rect>
                  </w:pict>
                </mc:Fallback>
              </mc:AlternateContent>
            </w:r>
          </w:p>
          <w:p w14:paraId="7A68265D" w14:textId="77777777" w:rsidR="00F95721" w:rsidRPr="00D55649" w:rsidRDefault="00E454BF" w:rsidP="005233C1">
            <w:pPr>
              <w:jc w:val="center"/>
              <w:rPr>
                <w:rFonts w:ascii="Arial" w:hAnsi="Arial" w:cs="Arial"/>
                <w:sz w:val="20"/>
                <w:szCs w:val="20"/>
              </w:rPr>
            </w:pPr>
            <w:r w:rsidRPr="00D55649">
              <w:rPr>
                <w:rFonts w:ascii="Arial" w:hAnsi="Arial" w:cs="Arial"/>
                <w:noProof/>
                <w:sz w:val="20"/>
                <w:szCs w:val="20"/>
              </w:rPr>
              <mc:AlternateContent>
                <mc:Choice Requires="wps">
                  <w:drawing>
                    <wp:anchor distT="0" distB="0" distL="114300" distR="114300" simplePos="0" relativeHeight="251555328" behindDoc="0" locked="0" layoutInCell="1" allowOverlap="1" wp14:anchorId="33F79BB0" wp14:editId="3D1C8D1F">
                      <wp:simplePos x="0" y="0"/>
                      <wp:positionH relativeFrom="column">
                        <wp:posOffset>6013450</wp:posOffset>
                      </wp:positionH>
                      <wp:positionV relativeFrom="paragraph">
                        <wp:posOffset>4799330</wp:posOffset>
                      </wp:positionV>
                      <wp:extent cx="194945" cy="176530"/>
                      <wp:effectExtent l="0" t="0" r="14605" b="13970"/>
                      <wp:wrapNone/>
                      <wp:docPr id="3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9E0336" id="Rectangle 204" o:spid="_x0000_s1026" style="position:absolute;margin-left:473.5pt;margin-top:377.9pt;width:15.35pt;height:13.9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" filled="f" strokecolor="#385d8a" strokeweight=".5pt">
                      <v:path arrowok="t"/>
                    </v:rect>
                  </w:pict>
                </mc:Fallback>
              </mc:AlternateContent>
            </w:r>
          </w:p>
        </w:tc>
        <w:tc>
          <w:tcPr>
            <w:tcW w:w="951" w:type="dxa"/>
            <w:gridSpan w:val="3"/>
            <w:tcBorders>
              <w:top w:val="single" w:sz="4" w:space="0" w:color="002060"/>
              <w:left w:val="single" w:sz="4" w:space="0" w:color="FFFFFF"/>
              <w:bottom w:val="single" w:sz="4" w:space="0" w:color="F2F2F2"/>
              <w:right w:val="single" w:sz="4" w:space="0" w:color="FFFFFF"/>
            </w:tcBorders>
          </w:tcPr>
          <w:p w14:paraId="0894ABB5" w14:textId="77777777" w:rsidR="00F95721" w:rsidRPr="00D55649" w:rsidRDefault="00E454BF" w:rsidP="005233C1">
            <w:pPr>
              <w:jc w:val="center"/>
              <w:rPr>
                <w:rFonts w:ascii="Arial" w:hAnsi="Arial" w:cs="Arial"/>
                <w:sz w:val="20"/>
                <w:szCs w:val="20"/>
              </w:rPr>
            </w:pPr>
            <w:r w:rsidRPr="00D55649">
              <w:rPr>
                <w:rFonts w:ascii="Arial" w:hAnsi="Arial" w:cs="Arial"/>
                <w:noProof/>
                <w:sz w:val="20"/>
                <w:szCs w:val="20"/>
              </w:rPr>
              <mc:AlternateContent>
                <mc:Choice Requires="wps">
                  <w:drawing>
                    <wp:anchor distT="0" distB="0" distL="114300" distR="114300" simplePos="0" relativeHeight="251559424" behindDoc="0" locked="0" layoutInCell="1" allowOverlap="1" wp14:anchorId="0B5EC478" wp14:editId="4DA3D9C7">
                      <wp:simplePos x="0" y="0"/>
                      <wp:positionH relativeFrom="column">
                        <wp:posOffset>148590</wp:posOffset>
                      </wp:positionH>
                      <wp:positionV relativeFrom="paragraph">
                        <wp:posOffset>116205</wp:posOffset>
                      </wp:positionV>
                      <wp:extent cx="194945" cy="176530"/>
                      <wp:effectExtent l="0" t="0" r="14605" b="13970"/>
                      <wp:wrapNone/>
                      <wp:docPr id="2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053640" id="Rectangle 203" o:spid="_x0000_s1026" style="position:absolute;margin-left:11.7pt;margin-top:9.15pt;width:15.35pt;height:13.9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" filled="f" strokecolor="#385d8a" strokeweight=".5pt">
                      <v:path arrowok="t"/>
                    </v:rect>
                  </w:pict>
                </mc:Fallback>
              </mc:AlternateContent>
            </w:r>
          </w:p>
          <w:p w14:paraId="4A8C0436" w14:textId="77777777" w:rsidR="00F95721" w:rsidRPr="00D55649" w:rsidRDefault="00F95721" w:rsidP="005233C1">
            <w:pPr>
              <w:jc w:val="center"/>
              <w:rPr>
                <w:rFonts w:ascii="Arial" w:hAnsi="Arial" w:cs="Arial"/>
                <w:sz w:val="20"/>
                <w:szCs w:val="20"/>
              </w:rPr>
            </w:pPr>
          </w:p>
        </w:tc>
        <w:tc>
          <w:tcPr>
            <w:tcW w:w="1401" w:type="dxa"/>
            <w:gridSpan w:val="2"/>
            <w:tcBorders>
              <w:top w:val="single" w:sz="4" w:space="0" w:color="002060"/>
              <w:left w:val="single" w:sz="4" w:space="0" w:color="FFFFFF"/>
              <w:bottom w:val="single" w:sz="4" w:space="0" w:color="F2F2F2"/>
              <w:right w:val="single" w:sz="4" w:space="0" w:color="1F497D"/>
            </w:tcBorders>
          </w:tcPr>
          <w:p w14:paraId="788A7410" w14:textId="77777777" w:rsidR="00F95721" w:rsidRPr="00D55649" w:rsidRDefault="002B20A6" w:rsidP="005233C1">
            <w:pPr>
              <w:jc w:val="center"/>
              <w:rPr>
                <w:rFonts w:ascii="Arial" w:hAnsi="Arial" w:cs="Arial"/>
                <w:sz w:val="20"/>
                <w:szCs w:val="20"/>
              </w:rPr>
            </w:pPr>
            <w:r w:rsidRPr="00D55649">
              <w:rPr>
                <w:rFonts w:ascii="Arial" w:hAnsi="Arial" w:cs="Arial"/>
                <w:noProof/>
                <w:sz w:val="20"/>
                <w:szCs w:val="20"/>
              </w:rPr>
              <mc:AlternateContent>
                <mc:Choice Requires="wps">
                  <w:drawing>
                    <wp:anchor distT="0" distB="0" distL="114300" distR="114300" simplePos="0" relativeHeight="251577856" behindDoc="0" locked="0" layoutInCell="1" allowOverlap="1" wp14:anchorId="21E68B40" wp14:editId="2478D591">
                      <wp:simplePos x="0" y="0"/>
                      <wp:positionH relativeFrom="column">
                        <wp:posOffset>445135</wp:posOffset>
                      </wp:positionH>
                      <wp:positionV relativeFrom="paragraph">
                        <wp:posOffset>116205</wp:posOffset>
                      </wp:positionV>
                      <wp:extent cx="194945" cy="176530"/>
                      <wp:effectExtent l="0" t="0" r="14605" b="13970"/>
                      <wp:wrapNone/>
                      <wp:docPr id="2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2911E" id="Rectangle 206" o:spid="_x0000_s1026" style="position:absolute;margin-left:35.05pt;margin-top:9.15pt;width:15.35pt;height:13.9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" filled="f" strokecolor="#385d8a" strokeweight=".5pt">
                      <v:path arrowok="t"/>
                    </v:rect>
                  </w:pict>
                </mc:Fallback>
              </mc:AlternateContent>
            </w:r>
            <w:r w:rsidR="00E454BF" w:rsidRPr="00D55649">
              <w:rPr>
                <w:rFonts w:ascii="Arial" w:hAnsi="Arial" w:cs="Arial"/>
                <w:noProof/>
                <w:sz w:val="20"/>
                <w:szCs w:val="20"/>
              </w:rPr>
              <mc:AlternateContent>
                <mc:Choice Requires="wps">
                  <w:drawing>
                    <wp:anchor distT="0" distB="0" distL="114300" distR="114300" simplePos="0" relativeHeight="251572736" behindDoc="0" locked="0" layoutInCell="1" allowOverlap="1" wp14:anchorId="4AA5E1CF" wp14:editId="58D49CA3">
                      <wp:simplePos x="0" y="0"/>
                      <wp:positionH relativeFrom="column">
                        <wp:posOffset>-86360</wp:posOffset>
                      </wp:positionH>
                      <wp:positionV relativeFrom="paragraph">
                        <wp:posOffset>116205</wp:posOffset>
                      </wp:positionV>
                      <wp:extent cx="194945" cy="176530"/>
                      <wp:effectExtent l="0" t="0" r="14605" b="13970"/>
                      <wp:wrapNone/>
                      <wp:docPr id="28"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840A17" id="Rectangle 205" o:spid="_x0000_s1026" style="position:absolute;margin-left:-6.8pt;margin-top:9.15pt;width:15.35pt;height:13.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" filled="f" strokecolor="#385d8a" strokeweight=".5pt">
                      <v:path arrowok="t"/>
                    </v:rect>
                  </w:pict>
                </mc:Fallback>
              </mc:AlternateContent>
            </w:r>
          </w:p>
          <w:p w14:paraId="729391F4" w14:textId="77777777" w:rsidR="00F95721" w:rsidRPr="00D55649" w:rsidRDefault="00F95721" w:rsidP="005233C1">
            <w:pPr>
              <w:jc w:val="center"/>
              <w:rPr>
                <w:rFonts w:ascii="Arial" w:hAnsi="Arial" w:cs="Arial"/>
                <w:sz w:val="20"/>
                <w:szCs w:val="20"/>
              </w:rPr>
            </w:pPr>
          </w:p>
          <w:p w14:paraId="22533F7E" w14:textId="77777777" w:rsidR="00F95721" w:rsidRPr="00D55649" w:rsidRDefault="00E454BF" w:rsidP="005233C1">
            <w:pPr>
              <w:jc w:val="center"/>
              <w:rPr>
                <w:rFonts w:ascii="Arial" w:hAnsi="Arial" w:cs="Arial"/>
                <w:sz w:val="20"/>
                <w:szCs w:val="20"/>
              </w:rPr>
            </w:pPr>
            <w:r w:rsidRPr="00D55649">
              <w:rPr>
                <w:rFonts w:ascii="Arial" w:hAnsi="Arial" w:cs="Arial"/>
                <w:noProof/>
                <w:sz w:val="20"/>
                <w:szCs w:val="20"/>
              </w:rPr>
              <mc:AlternateContent>
                <mc:Choice Requires="wps">
                  <w:drawing>
                    <wp:anchor distT="0" distB="0" distL="114300" distR="114300" simplePos="0" relativeHeight="251567616" behindDoc="0" locked="0" layoutInCell="1" allowOverlap="1" wp14:anchorId="6F89FC44" wp14:editId="1B9FC1DA">
                      <wp:simplePos x="0" y="0"/>
                      <wp:positionH relativeFrom="column">
                        <wp:posOffset>6812280</wp:posOffset>
                      </wp:positionH>
                      <wp:positionV relativeFrom="paragraph">
                        <wp:posOffset>4799330</wp:posOffset>
                      </wp:positionV>
                      <wp:extent cx="194945" cy="176530"/>
                      <wp:effectExtent l="0" t="0" r="14605" b="13970"/>
                      <wp:wrapNone/>
                      <wp:docPr id="2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DD1AF7" id="Rectangle 207" o:spid="_x0000_s1026" style="position:absolute;margin-left:536.4pt;margin-top:377.9pt;width:15.35pt;height:13.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" filled="f" strokecolor="#385d8a" strokeweight=".5pt">
                      <v:path arrowok="t"/>
                    </v:rect>
                  </w:pict>
                </mc:Fallback>
              </mc:AlternateContent>
            </w:r>
          </w:p>
          <w:p w14:paraId="6EB7965E" w14:textId="77777777" w:rsidR="00F95721" w:rsidRPr="00D55649" w:rsidRDefault="00F95721" w:rsidP="005233C1">
            <w:pPr>
              <w:jc w:val="center"/>
              <w:rPr>
                <w:rFonts w:ascii="Arial" w:hAnsi="Arial" w:cs="Arial"/>
                <w:sz w:val="20"/>
                <w:szCs w:val="20"/>
              </w:rPr>
            </w:pPr>
          </w:p>
        </w:tc>
      </w:tr>
      <w:tr w:rsidR="00F95721" w:rsidRPr="002A3AC9" w14:paraId="4BB655BE" w14:textId="77777777" w:rsidTr="002B20A6">
        <w:trPr>
          <w:jc w:val="center"/>
        </w:trPr>
        <w:tc>
          <w:tcPr>
            <w:tcW w:w="10764" w:type="dxa"/>
            <w:gridSpan w:val="8"/>
            <w:tcBorders>
              <w:top w:val="single" w:sz="4" w:space="0" w:color="C6D9F1"/>
              <w:left w:val="single" w:sz="4" w:space="0" w:color="002060"/>
              <w:bottom w:val="single" w:sz="4" w:space="0" w:color="002060"/>
              <w:right w:val="single" w:sz="4" w:space="0" w:color="1F497D"/>
            </w:tcBorders>
            <w:shd w:val="clear" w:color="auto" w:fill="F2F2F2"/>
          </w:tcPr>
          <w:p w14:paraId="59FB7F2B" w14:textId="77777777" w:rsidR="00DF643C" w:rsidRPr="00D55649" w:rsidRDefault="00DF643C" w:rsidP="005E68A8">
            <w:pPr>
              <w:tabs>
                <w:tab w:val="left" w:pos="2460"/>
              </w:tabs>
              <w:spacing w:before="60" w:after="60"/>
              <w:rPr>
                <w:rFonts w:ascii="Arial" w:eastAsia="Arial" w:hAnsi="Arial" w:cs="Arial"/>
                <w:i/>
                <w:sz w:val="20"/>
                <w:szCs w:val="20"/>
              </w:rPr>
            </w:pPr>
            <w:r w:rsidRPr="00D55649">
              <w:rPr>
                <w:rFonts w:ascii="Arial" w:hAnsi="Arial" w:cs="Arial"/>
                <w:i/>
                <w:sz w:val="20"/>
                <w:szCs w:val="20"/>
              </w:rPr>
              <w:t>If response is “No” or “Unsure</w:t>
            </w:r>
            <w:r w:rsidR="00F92066" w:rsidRPr="00D55649">
              <w:rPr>
                <w:rFonts w:ascii="Arial" w:hAnsi="Arial" w:cs="Arial"/>
                <w:i/>
                <w:sz w:val="20"/>
                <w:szCs w:val="20"/>
              </w:rPr>
              <w:t>,</w:t>
            </w:r>
            <w:r w:rsidRPr="00D55649">
              <w:rPr>
                <w:rFonts w:ascii="Arial" w:hAnsi="Arial" w:cs="Arial"/>
                <w:i/>
                <w:sz w:val="20"/>
                <w:szCs w:val="20"/>
              </w:rPr>
              <w:t xml:space="preserve">” explain: </w:t>
            </w:r>
            <w:r w:rsidRPr="00D55649">
              <w:rPr>
                <w:rFonts w:ascii="Arial" w:eastAsia="Arial" w:hAnsi="Arial" w:cs="Arial"/>
                <w:i/>
                <w:sz w:val="20"/>
                <w:szCs w:val="20"/>
              </w:rPr>
              <w:t>(Identify and discuss each outlier)</w:t>
            </w:r>
          </w:p>
          <w:p w14:paraId="204A865D" w14:textId="77777777" w:rsidR="00E13A4B" w:rsidRPr="00D55649" w:rsidRDefault="00E13A4B" w:rsidP="005E68A8">
            <w:pPr>
              <w:tabs>
                <w:tab w:val="left" w:pos="2460"/>
              </w:tabs>
              <w:spacing w:before="60" w:after="60"/>
              <w:rPr>
                <w:rFonts w:ascii="Arial" w:eastAsia="Arial" w:hAnsi="Arial" w:cs="Arial"/>
                <w:i/>
                <w:sz w:val="20"/>
                <w:szCs w:val="20"/>
              </w:rPr>
            </w:pPr>
          </w:p>
          <w:p w14:paraId="66116D48" w14:textId="77777777" w:rsidR="00E13A4B" w:rsidRPr="00D55649" w:rsidRDefault="00E13A4B" w:rsidP="005E68A8">
            <w:pPr>
              <w:tabs>
                <w:tab w:val="left" w:pos="2460"/>
              </w:tabs>
              <w:spacing w:before="60" w:after="60"/>
              <w:rPr>
                <w:rFonts w:ascii="Arial" w:hAnsi="Arial" w:cs="Arial"/>
                <w:i/>
                <w:sz w:val="20"/>
                <w:szCs w:val="20"/>
              </w:rPr>
            </w:pPr>
          </w:p>
          <w:p w14:paraId="459A58A5" w14:textId="77777777" w:rsidR="006E2F43" w:rsidRPr="00D55649" w:rsidRDefault="006E2F43" w:rsidP="00DF643C">
            <w:pPr>
              <w:tabs>
                <w:tab w:val="left" w:pos="2460"/>
              </w:tabs>
              <w:rPr>
                <w:rFonts w:ascii="Arial" w:hAnsi="Arial" w:cs="Arial"/>
                <w:i/>
                <w:sz w:val="20"/>
                <w:szCs w:val="20"/>
              </w:rPr>
            </w:pPr>
          </w:p>
          <w:p w14:paraId="4D478496" w14:textId="77777777" w:rsidR="00F95721" w:rsidRPr="00D55649" w:rsidRDefault="00F95721" w:rsidP="005233C1">
            <w:pPr>
              <w:rPr>
                <w:rFonts w:ascii="Arial" w:hAnsi="Arial" w:cs="Arial"/>
                <w:b/>
                <w:i/>
                <w:sz w:val="20"/>
                <w:szCs w:val="20"/>
              </w:rPr>
            </w:pPr>
          </w:p>
        </w:tc>
      </w:tr>
      <w:tr w:rsidR="00D05C4C" w:rsidRPr="002A3AC9" w14:paraId="49A9A0E7" w14:textId="77777777" w:rsidTr="002B20A6">
        <w:trPr>
          <w:jc w:val="center"/>
        </w:trPr>
        <w:tc>
          <w:tcPr>
            <w:tcW w:w="7540" w:type="dxa"/>
            <w:tcBorders>
              <w:top w:val="single" w:sz="4" w:space="0" w:color="002060"/>
              <w:left w:val="single" w:sz="4" w:space="0" w:color="002060"/>
              <w:bottom w:val="single" w:sz="4" w:space="0" w:color="F2F2F2"/>
              <w:right w:val="single" w:sz="4" w:space="0" w:color="FFFFFF"/>
            </w:tcBorders>
          </w:tcPr>
          <w:p w14:paraId="2D043F67" w14:textId="1FE25AF1" w:rsidR="00DF643C" w:rsidRPr="00D55649" w:rsidRDefault="00DF643C" w:rsidP="0064153B">
            <w:pPr>
              <w:pStyle w:val="ListParagraph"/>
              <w:numPr>
                <w:ilvl w:val="0"/>
                <w:numId w:val="46"/>
              </w:numPr>
              <w:spacing w:before="60"/>
              <w:rPr>
                <w:rFonts w:ascii="Arial" w:hAnsi="Arial" w:cs="Arial"/>
                <w:b/>
                <w:sz w:val="20"/>
                <w:szCs w:val="20"/>
              </w:rPr>
            </w:pPr>
            <w:r w:rsidRPr="00D55649">
              <w:rPr>
                <w:rFonts w:ascii="Arial" w:hAnsi="Arial" w:cs="Arial"/>
                <w:b/>
                <w:sz w:val="20"/>
                <w:szCs w:val="20"/>
              </w:rPr>
              <w:t xml:space="preserve">For each </w:t>
            </w:r>
            <w:r w:rsidR="00665DF1" w:rsidRPr="00D55649">
              <w:rPr>
                <w:rFonts w:ascii="Arial" w:hAnsi="Arial" w:cs="Arial"/>
                <w:b/>
                <w:sz w:val="20"/>
                <w:szCs w:val="20"/>
              </w:rPr>
              <w:t>entity site</w:t>
            </w:r>
            <w:r w:rsidR="00F02058" w:rsidRPr="00D55649">
              <w:rPr>
                <w:rFonts w:ascii="Arial" w:hAnsi="Arial" w:cs="Arial"/>
                <w:b/>
                <w:sz w:val="20"/>
                <w:szCs w:val="20"/>
              </w:rPr>
              <w:t xml:space="preserve">/pharmacy listed in Table 2, </w:t>
            </w:r>
            <w:r w:rsidRPr="00D55649">
              <w:rPr>
                <w:rFonts w:ascii="Arial" w:hAnsi="Arial" w:cs="Arial"/>
                <w:b/>
                <w:sz w:val="20"/>
                <w:szCs w:val="20"/>
              </w:rPr>
              <w:t xml:space="preserve">is the state Medicaid </w:t>
            </w:r>
            <w:r w:rsidR="00FA2C09" w:rsidRPr="00D55649">
              <w:rPr>
                <w:rFonts w:ascii="Arial" w:hAnsi="Arial" w:cs="Arial"/>
                <w:b/>
                <w:sz w:val="20"/>
                <w:szCs w:val="20"/>
              </w:rPr>
              <w:t xml:space="preserve">340B </w:t>
            </w:r>
            <w:r w:rsidRPr="00D55649">
              <w:rPr>
                <w:rFonts w:ascii="Arial" w:hAnsi="Arial" w:cs="Arial"/>
                <w:b/>
                <w:sz w:val="20"/>
                <w:szCs w:val="20"/>
              </w:rPr>
              <w:t>pharmacy billing policy readily available for all state Medicaid programs in which the site participates?</w:t>
            </w:r>
          </w:p>
          <w:p w14:paraId="1701230B" w14:textId="77777777" w:rsidR="00DF643C" w:rsidRPr="00D55649" w:rsidRDefault="00DF643C" w:rsidP="00DF643C">
            <w:pPr>
              <w:rPr>
                <w:rFonts w:ascii="Arial" w:hAnsi="Arial" w:cs="Arial"/>
                <w:b/>
                <w:sz w:val="20"/>
                <w:szCs w:val="20"/>
              </w:rPr>
            </w:pPr>
          </w:p>
          <w:p w14:paraId="21AA218F" w14:textId="64BCA7F2" w:rsidR="00DF643C" w:rsidRPr="00D55649" w:rsidRDefault="00DF643C" w:rsidP="00DF643C">
            <w:pPr>
              <w:pStyle w:val="ListParagraph"/>
              <w:ind w:left="360"/>
              <w:rPr>
                <w:rFonts w:ascii="Arial" w:hAnsi="Arial" w:cs="Arial"/>
                <w:sz w:val="20"/>
                <w:szCs w:val="20"/>
              </w:rPr>
            </w:pPr>
            <w:r w:rsidRPr="00D55649">
              <w:rPr>
                <w:rFonts w:ascii="Arial" w:hAnsi="Arial" w:cs="Arial"/>
                <w:sz w:val="20"/>
                <w:szCs w:val="20"/>
              </w:rPr>
              <w:t xml:space="preserve">Identify </w:t>
            </w:r>
            <w:r w:rsidR="00122016" w:rsidRPr="00D55649">
              <w:rPr>
                <w:rFonts w:ascii="Arial" w:hAnsi="Arial" w:cs="Arial"/>
                <w:sz w:val="20"/>
                <w:szCs w:val="20"/>
              </w:rPr>
              <w:t>state-</w:t>
            </w:r>
            <w:r w:rsidRPr="00D55649">
              <w:rPr>
                <w:rFonts w:ascii="Arial" w:hAnsi="Arial" w:cs="Arial"/>
                <w:sz w:val="20"/>
                <w:szCs w:val="20"/>
              </w:rPr>
              <w:t xml:space="preserve">specific requirements for each state Medicaid agency </w:t>
            </w:r>
          </w:p>
          <w:p w14:paraId="16D62625" w14:textId="5390BAA8" w:rsidR="00DF643C" w:rsidRPr="00D55649" w:rsidRDefault="00DF643C" w:rsidP="00DF643C">
            <w:pPr>
              <w:pStyle w:val="ListParagraph"/>
              <w:ind w:left="360"/>
              <w:rPr>
                <w:rFonts w:ascii="Arial" w:hAnsi="Arial" w:cs="Arial"/>
                <w:sz w:val="20"/>
                <w:szCs w:val="20"/>
              </w:rPr>
            </w:pPr>
            <w:r w:rsidRPr="00D55649">
              <w:rPr>
                <w:rFonts w:ascii="Arial" w:hAnsi="Arial" w:cs="Arial"/>
                <w:sz w:val="20"/>
                <w:szCs w:val="20"/>
              </w:rPr>
              <w:t>(</w:t>
            </w:r>
            <w:r w:rsidR="00122016" w:rsidRPr="00D55649">
              <w:rPr>
                <w:rFonts w:ascii="Arial" w:hAnsi="Arial" w:cs="Arial"/>
                <w:sz w:val="20"/>
                <w:szCs w:val="20"/>
              </w:rPr>
              <w:t>e</w:t>
            </w:r>
            <w:r w:rsidR="004E2C33" w:rsidRPr="00D55649">
              <w:rPr>
                <w:rFonts w:ascii="Arial" w:hAnsi="Arial" w:cs="Arial"/>
                <w:sz w:val="20"/>
                <w:szCs w:val="20"/>
              </w:rPr>
              <w:t>.g.</w:t>
            </w:r>
            <w:r w:rsidR="00122016" w:rsidRPr="00D55649">
              <w:rPr>
                <w:rFonts w:ascii="Arial" w:hAnsi="Arial" w:cs="Arial"/>
                <w:sz w:val="20"/>
                <w:szCs w:val="20"/>
              </w:rPr>
              <w:t>,</w:t>
            </w:r>
            <w:r w:rsidR="00FA2C09" w:rsidRPr="00D55649">
              <w:rPr>
                <w:rFonts w:ascii="Arial" w:hAnsi="Arial" w:cs="Arial"/>
                <w:sz w:val="20"/>
                <w:szCs w:val="20"/>
              </w:rPr>
              <w:t xml:space="preserve"> </w:t>
            </w:r>
            <w:r w:rsidRPr="00D55649">
              <w:rPr>
                <w:rFonts w:ascii="Arial" w:hAnsi="Arial" w:cs="Arial"/>
                <w:sz w:val="20"/>
                <w:szCs w:val="20"/>
              </w:rPr>
              <w:t>UD modifier</w:t>
            </w:r>
            <w:r w:rsidR="00481382" w:rsidRPr="00D55649">
              <w:rPr>
                <w:rFonts w:ascii="Arial" w:hAnsi="Arial" w:cs="Arial"/>
                <w:sz w:val="20"/>
                <w:szCs w:val="20"/>
              </w:rPr>
              <w:t xml:space="preserve"> o</w:t>
            </w:r>
            <w:r w:rsidR="00F02058" w:rsidRPr="00D55649">
              <w:rPr>
                <w:rFonts w:ascii="Arial" w:hAnsi="Arial" w:cs="Arial"/>
                <w:sz w:val="20"/>
                <w:szCs w:val="20"/>
              </w:rPr>
              <w:t xml:space="preserve">n UB-04 claim form or NCPDP coding on </w:t>
            </w:r>
            <w:r w:rsidR="00481382" w:rsidRPr="00D55649">
              <w:rPr>
                <w:rFonts w:ascii="Arial" w:hAnsi="Arial" w:cs="Arial"/>
                <w:sz w:val="20"/>
                <w:szCs w:val="20"/>
              </w:rPr>
              <w:t xml:space="preserve">pharmacy </w:t>
            </w:r>
            <w:r w:rsidR="00F02058" w:rsidRPr="00D55649">
              <w:rPr>
                <w:rFonts w:ascii="Arial" w:hAnsi="Arial" w:cs="Arial"/>
                <w:sz w:val="20"/>
                <w:szCs w:val="20"/>
              </w:rPr>
              <w:t>claims</w:t>
            </w:r>
            <w:r w:rsidRPr="00D55649">
              <w:rPr>
                <w:rFonts w:ascii="Arial" w:hAnsi="Arial" w:cs="Arial"/>
                <w:sz w:val="20"/>
                <w:szCs w:val="20"/>
              </w:rPr>
              <w:t>)</w:t>
            </w:r>
            <w:r w:rsidR="00122016" w:rsidRPr="00D55649">
              <w:rPr>
                <w:rFonts w:ascii="Arial" w:hAnsi="Arial" w:cs="Arial"/>
                <w:sz w:val="20"/>
                <w:szCs w:val="20"/>
              </w:rPr>
              <w:t>.</w:t>
            </w:r>
          </w:p>
          <w:p w14:paraId="50DF7AA1" w14:textId="77777777" w:rsidR="00665DF1" w:rsidRPr="00D55649" w:rsidRDefault="00665DF1" w:rsidP="00DF643C">
            <w:pPr>
              <w:pStyle w:val="ListParagraph"/>
              <w:ind w:left="360"/>
              <w:rPr>
                <w:rFonts w:ascii="Arial" w:hAnsi="Arial" w:cs="Arial"/>
                <w:sz w:val="20"/>
                <w:szCs w:val="20"/>
              </w:rPr>
            </w:pPr>
          </w:p>
          <w:p w14:paraId="28704C67" w14:textId="3F932A05" w:rsidR="00665DF1" w:rsidRPr="00D55649" w:rsidRDefault="00665DF1" w:rsidP="00DF643C">
            <w:pPr>
              <w:pStyle w:val="ListParagraph"/>
              <w:ind w:left="360"/>
              <w:rPr>
                <w:rFonts w:ascii="Arial" w:hAnsi="Arial" w:cs="Arial"/>
                <w:sz w:val="20"/>
                <w:szCs w:val="20"/>
              </w:rPr>
            </w:pPr>
            <w:r w:rsidRPr="00D55649">
              <w:rPr>
                <w:rFonts w:ascii="Arial" w:hAnsi="Arial" w:cs="Arial"/>
                <w:sz w:val="20"/>
                <w:szCs w:val="20"/>
              </w:rPr>
              <w:t xml:space="preserve">PVP resource for state Medicaid contacts and requirements: </w:t>
            </w:r>
            <w:hyperlink r:id="rId13" w:history="1">
              <w:r w:rsidRPr="00D55649">
                <w:rPr>
                  <w:rStyle w:val="Hyperlink"/>
                  <w:rFonts w:ascii="Arial" w:hAnsi="Arial" w:cs="Arial"/>
                  <w:sz w:val="20"/>
                  <w:szCs w:val="20"/>
                </w:rPr>
                <w:t>https://www.340bpvp.com/resource-center/medicaid/</w:t>
              </w:r>
            </w:hyperlink>
            <w:r w:rsidRPr="00D55649">
              <w:rPr>
                <w:rFonts w:ascii="Arial" w:hAnsi="Arial" w:cs="Arial"/>
                <w:sz w:val="20"/>
                <w:szCs w:val="20"/>
              </w:rPr>
              <w:t xml:space="preserve"> </w:t>
            </w:r>
          </w:p>
          <w:p w14:paraId="30821FF3" w14:textId="77777777" w:rsidR="00DF643C" w:rsidRPr="00D55649" w:rsidRDefault="00DF643C" w:rsidP="00DF643C">
            <w:pPr>
              <w:pStyle w:val="ListParagraph"/>
              <w:ind w:left="720"/>
              <w:rPr>
                <w:rFonts w:ascii="Arial" w:hAnsi="Arial" w:cs="Arial"/>
                <w:b/>
                <w:sz w:val="20"/>
                <w:szCs w:val="20"/>
              </w:rPr>
            </w:pPr>
          </w:p>
          <w:p w14:paraId="0B108433" w14:textId="18DA3EB7" w:rsidR="00D05C4C" w:rsidRPr="00D55649" w:rsidRDefault="006E2F43" w:rsidP="006E2F43">
            <w:pPr>
              <w:ind w:left="360"/>
              <w:rPr>
                <w:rFonts w:ascii="Arial" w:hAnsi="Arial" w:cs="Arial"/>
                <w:sz w:val="20"/>
                <w:szCs w:val="20"/>
              </w:rPr>
            </w:pPr>
            <w:r w:rsidRPr="00D55649">
              <w:rPr>
                <w:rFonts w:ascii="Arial" w:hAnsi="Arial" w:cs="Arial"/>
                <w:sz w:val="20"/>
                <w:szCs w:val="20"/>
              </w:rPr>
              <w:t>Answer “Yes</w:t>
            </w:r>
            <w:r w:rsidR="00DF643C" w:rsidRPr="00D55649">
              <w:rPr>
                <w:rFonts w:ascii="Arial" w:hAnsi="Arial" w:cs="Arial"/>
                <w:sz w:val="20"/>
                <w:szCs w:val="20"/>
              </w:rPr>
              <w:t xml:space="preserve">” to the question only if all answers are </w:t>
            </w:r>
            <w:r w:rsidR="006F3954" w:rsidRPr="00D55649">
              <w:rPr>
                <w:rFonts w:ascii="Arial" w:hAnsi="Arial" w:cs="Arial"/>
                <w:sz w:val="20"/>
                <w:szCs w:val="20"/>
              </w:rPr>
              <w:t>“</w:t>
            </w:r>
            <w:r w:rsidR="00DF643C" w:rsidRPr="00D55649">
              <w:rPr>
                <w:rFonts w:ascii="Arial" w:hAnsi="Arial" w:cs="Arial"/>
                <w:sz w:val="20"/>
                <w:szCs w:val="20"/>
              </w:rPr>
              <w:t>YES</w:t>
            </w:r>
            <w:r w:rsidR="006F3954" w:rsidRPr="00D55649">
              <w:rPr>
                <w:rFonts w:ascii="Arial" w:hAnsi="Arial" w:cs="Arial"/>
                <w:sz w:val="20"/>
                <w:szCs w:val="20"/>
              </w:rPr>
              <w:t>”</w:t>
            </w:r>
            <w:r w:rsidR="00DF643C" w:rsidRPr="00D55649">
              <w:rPr>
                <w:rFonts w:ascii="Arial" w:hAnsi="Arial" w:cs="Arial"/>
                <w:sz w:val="20"/>
                <w:szCs w:val="20"/>
              </w:rPr>
              <w:t xml:space="preserve"> in column </w:t>
            </w:r>
            <w:r w:rsidR="00090259" w:rsidRPr="00D55649">
              <w:rPr>
                <w:rFonts w:ascii="Arial" w:hAnsi="Arial" w:cs="Arial"/>
                <w:sz w:val="20"/>
                <w:szCs w:val="20"/>
              </w:rPr>
              <w:t>5</w:t>
            </w:r>
            <w:r w:rsidR="00F92066" w:rsidRPr="00D55649">
              <w:rPr>
                <w:rFonts w:ascii="Arial" w:hAnsi="Arial" w:cs="Arial"/>
                <w:sz w:val="20"/>
                <w:szCs w:val="20"/>
              </w:rPr>
              <w:t>,</w:t>
            </w:r>
            <w:r w:rsidR="00DF643C" w:rsidRPr="00D55649">
              <w:rPr>
                <w:rFonts w:ascii="Arial" w:hAnsi="Arial" w:cs="Arial"/>
                <w:sz w:val="20"/>
                <w:szCs w:val="20"/>
              </w:rPr>
              <w:t xml:space="preserve"> “</w:t>
            </w:r>
            <w:r w:rsidR="00CD203D" w:rsidRPr="00D55649">
              <w:rPr>
                <w:rFonts w:ascii="Arial" w:hAnsi="Arial" w:cs="Arial"/>
                <w:sz w:val="20"/>
                <w:szCs w:val="20"/>
              </w:rPr>
              <w:t xml:space="preserve">Is state </w:t>
            </w:r>
            <w:r w:rsidR="00DF643C" w:rsidRPr="00D55649">
              <w:rPr>
                <w:rFonts w:ascii="Arial" w:hAnsi="Arial" w:cs="Arial"/>
                <w:sz w:val="20"/>
                <w:szCs w:val="20"/>
              </w:rPr>
              <w:t xml:space="preserve">Medicaid </w:t>
            </w:r>
            <w:r w:rsidR="00665DF1" w:rsidRPr="00D55649">
              <w:rPr>
                <w:rFonts w:ascii="Arial" w:hAnsi="Arial" w:cs="Arial"/>
                <w:sz w:val="20"/>
                <w:szCs w:val="20"/>
              </w:rPr>
              <w:t xml:space="preserve">340B </w:t>
            </w:r>
            <w:r w:rsidR="00DF643C" w:rsidRPr="00D55649">
              <w:rPr>
                <w:rFonts w:ascii="Arial" w:hAnsi="Arial" w:cs="Arial"/>
                <w:sz w:val="20"/>
                <w:szCs w:val="20"/>
              </w:rPr>
              <w:t>billin</w:t>
            </w:r>
            <w:r w:rsidR="005D2824" w:rsidRPr="00D55649">
              <w:rPr>
                <w:rFonts w:ascii="Arial" w:hAnsi="Arial" w:cs="Arial"/>
                <w:sz w:val="20"/>
                <w:szCs w:val="20"/>
              </w:rPr>
              <w:t>g policy available?”</w:t>
            </w:r>
          </w:p>
          <w:p w14:paraId="13AC409E" w14:textId="77777777" w:rsidR="00DF643C" w:rsidRPr="00D55649" w:rsidRDefault="00DF643C" w:rsidP="00DF643C">
            <w:pPr>
              <w:ind w:left="360"/>
              <w:rPr>
                <w:rFonts w:ascii="Arial" w:hAnsi="Arial" w:cs="Arial"/>
                <w:sz w:val="20"/>
                <w:szCs w:val="20"/>
              </w:rPr>
            </w:pPr>
          </w:p>
        </w:tc>
        <w:tc>
          <w:tcPr>
            <w:tcW w:w="872" w:type="dxa"/>
            <w:gridSpan w:val="2"/>
            <w:tcBorders>
              <w:top w:val="single" w:sz="4" w:space="0" w:color="002060"/>
              <w:left w:val="single" w:sz="4" w:space="0" w:color="FFFFFF"/>
              <w:bottom w:val="single" w:sz="4" w:space="0" w:color="F2F2F2"/>
              <w:right w:val="single" w:sz="4" w:space="0" w:color="FFFFFF"/>
            </w:tcBorders>
          </w:tcPr>
          <w:p w14:paraId="5237A7B1" w14:textId="77777777" w:rsidR="00D05C4C" w:rsidRPr="00D55649" w:rsidRDefault="00E454BF" w:rsidP="005233C1">
            <w:pPr>
              <w:jc w:val="center"/>
              <w:rPr>
                <w:rFonts w:ascii="Arial" w:hAnsi="Arial" w:cs="Arial"/>
                <w:sz w:val="20"/>
                <w:szCs w:val="20"/>
              </w:rPr>
            </w:pPr>
            <w:r w:rsidRPr="00D55649">
              <w:rPr>
                <w:rFonts w:ascii="Arial" w:hAnsi="Arial" w:cs="Arial"/>
                <w:noProof/>
                <w:sz w:val="20"/>
                <w:szCs w:val="20"/>
              </w:rPr>
              <mc:AlternateContent>
                <mc:Choice Requires="wps">
                  <w:drawing>
                    <wp:anchor distT="0" distB="0" distL="114300" distR="114300" simplePos="0" relativeHeight="251590144" behindDoc="0" locked="0" layoutInCell="1" allowOverlap="1" wp14:anchorId="5ADC997E" wp14:editId="5BF953AF">
                      <wp:simplePos x="0" y="0"/>
                      <wp:positionH relativeFrom="column">
                        <wp:posOffset>304800</wp:posOffset>
                      </wp:positionH>
                      <wp:positionV relativeFrom="paragraph">
                        <wp:posOffset>116205</wp:posOffset>
                      </wp:positionV>
                      <wp:extent cx="194945" cy="176530"/>
                      <wp:effectExtent l="0" t="0" r="14605" b="13970"/>
                      <wp:wrapNone/>
                      <wp:docPr id="2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2663A7" id="Rectangle 202" o:spid="_x0000_s1026" style="position:absolute;margin-left:24pt;margin-top:9.15pt;width:15.35pt;height:13.9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" filled="f" strokecolor="#385d8a" strokeweight=".5pt">
                      <v:path arrowok="t"/>
                    </v:rect>
                  </w:pict>
                </mc:Fallback>
              </mc:AlternateContent>
            </w:r>
          </w:p>
          <w:p w14:paraId="3C291747" w14:textId="77777777" w:rsidR="00D05C4C" w:rsidRPr="00D55649" w:rsidRDefault="00E454BF" w:rsidP="005233C1">
            <w:pPr>
              <w:jc w:val="center"/>
              <w:rPr>
                <w:rFonts w:ascii="Arial" w:hAnsi="Arial" w:cs="Arial"/>
                <w:sz w:val="20"/>
                <w:szCs w:val="20"/>
              </w:rPr>
            </w:pPr>
            <w:r w:rsidRPr="00D55649">
              <w:rPr>
                <w:rFonts w:ascii="Arial" w:hAnsi="Arial" w:cs="Arial"/>
                <w:noProof/>
                <w:sz w:val="20"/>
                <w:szCs w:val="20"/>
              </w:rPr>
              <mc:AlternateContent>
                <mc:Choice Requires="wps">
                  <w:drawing>
                    <wp:anchor distT="0" distB="0" distL="114300" distR="114300" simplePos="0" relativeHeight="251581952" behindDoc="0" locked="0" layoutInCell="1" allowOverlap="1" wp14:anchorId="070C4369" wp14:editId="7C82B6A8">
                      <wp:simplePos x="0" y="0"/>
                      <wp:positionH relativeFrom="column">
                        <wp:posOffset>6013450</wp:posOffset>
                      </wp:positionH>
                      <wp:positionV relativeFrom="paragraph">
                        <wp:posOffset>4799330</wp:posOffset>
                      </wp:positionV>
                      <wp:extent cx="194945" cy="176530"/>
                      <wp:effectExtent l="0" t="0" r="14605" b="13970"/>
                      <wp:wrapNone/>
                      <wp:docPr id="2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FFE9C7" id="Rectangle 204" o:spid="_x0000_s1026" style="position:absolute;margin-left:473.5pt;margin-top:377.9pt;width:15.35pt;height:13.9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" filled="f" strokecolor="#385d8a" strokeweight=".5pt">
                      <v:path arrowok="t"/>
                    </v:rect>
                  </w:pict>
                </mc:Fallback>
              </mc:AlternateContent>
            </w:r>
          </w:p>
        </w:tc>
        <w:tc>
          <w:tcPr>
            <w:tcW w:w="951" w:type="dxa"/>
            <w:gridSpan w:val="3"/>
            <w:tcBorders>
              <w:top w:val="single" w:sz="4" w:space="0" w:color="002060"/>
              <w:left w:val="single" w:sz="4" w:space="0" w:color="FFFFFF"/>
              <w:bottom w:val="single" w:sz="4" w:space="0" w:color="F2F2F2"/>
              <w:right w:val="single" w:sz="4" w:space="0" w:color="FFFFFF"/>
            </w:tcBorders>
          </w:tcPr>
          <w:p w14:paraId="0F6EE0CD" w14:textId="77777777" w:rsidR="00D05C4C" w:rsidRPr="00D55649" w:rsidRDefault="00E454BF" w:rsidP="005233C1">
            <w:pPr>
              <w:jc w:val="center"/>
              <w:rPr>
                <w:rFonts w:ascii="Arial" w:hAnsi="Arial" w:cs="Arial"/>
                <w:sz w:val="20"/>
                <w:szCs w:val="20"/>
              </w:rPr>
            </w:pPr>
            <w:r w:rsidRPr="00D55649">
              <w:rPr>
                <w:rFonts w:ascii="Arial" w:hAnsi="Arial" w:cs="Arial"/>
                <w:noProof/>
                <w:sz w:val="20"/>
                <w:szCs w:val="20"/>
              </w:rPr>
              <mc:AlternateContent>
                <mc:Choice Requires="wps">
                  <w:drawing>
                    <wp:anchor distT="0" distB="0" distL="114300" distR="114300" simplePos="0" relativeHeight="251586048" behindDoc="0" locked="0" layoutInCell="1" allowOverlap="1" wp14:anchorId="3DA64EFB" wp14:editId="3030C814">
                      <wp:simplePos x="0" y="0"/>
                      <wp:positionH relativeFrom="column">
                        <wp:posOffset>148590</wp:posOffset>
                      </wp:positionH>
                      <wp:positionV relativeFrom="paragraph">
                        <wp:posOffset>116205</wp:posOffset>
                      </wp:positionV>
                      <wp:extent cx="194945" cy="176530"/>
                      <wp:effectExtent l="0" t="0" r="14605" b="13970"/>
                      <wp:wrapNone/>
                      <wp:docPr id="2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094969" id="Rectangle 203" o:spid="_x0000_s1026" style="position:absolute;margin-left:11.7pt;margin-top:9.15pt;width:15.35pt;height:13.9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" filled="f" strokecolor="#385d8a" strokeweight=".5pt">
                      <v:path arrowok="t"/>
                    </v:rect>
                  </w:pict>
                </mc:Fallback>
              </mc:AlternateContent>
            </w:r>
          </w:p>
          <w:p w14:paraId="2BB2E26E" w14:textId="77777777" w:rsidR="00D05C4C" w:rsidRPr="00D55649" w:rsidRDefault="00D05C4C" w:rsidP="005233C1">
            <w:pPr>
              <w:jc w:val="center"/>
              <w:rPr>
                <w:rFonts w:ascii="Arial" w:hAnsi="Arial" w:cs="Arial"/>
                <w:sz w:val="20"/>
                <w:szCs w:val="20"/>
              </w:rPr>
            </w:pPr>
          </w:p>
        </w:tc>
        <w:tc>
          <w:tcPr>
            <w:tcW w:w="1401" w:type="dxa"/>
            <w:gridSpan w:val="2"/>
            <w:tcBorders>
              <w:top w:val="single" w:sz="4" w:space="0" w:color="002060"/>
              <w:left w:val="single" w:sz="4" w:space="0" w:color="FFFFFF"/>
              <w:bottom w:val="single" w:sz="4" w:space="0" w:color="F2F2F2"/>
              <w:right w:val="single" w:sz="4" w:space="0" w:color="1F497D"/>
            </w:tcBorders>
          </w:tcPr>
          <w:p w14:paraId="08A55428" w14:textId="77777777" w:rsidR="00D05C4C" w:rsidRPr="00D55649" w:rsidRDefault="002B20A6" w:rsidP="005233C1">
            <w:pPr>
              <w:jc w:val="center"/>
              <w:rPr>
                <w:rFonts w:ascii="Arial" w:hAnsi="Arial" w:cs="Arial"/>
                <w:sz w:val="20"/>
                <w:szCs w:val="20"/>
              </w:rPr>
            </w:pPr>
            <w:r w:rsidRPr="00D55649">
              <w:rPr>
                <w:rFonts w:ascii="Arial" w:hAnsi="Arial" w:cs="Arial"/>
                <w:noProof/>
                <w:sz w:val="20"/>
                <w:szCs w:val="20"/>
              </w:rPr>
              <mc:AlternateContent>
                <mc:Choice Requires="wps">
                  <w:drawing>
                    <wp:anchor distT="0" distB="0" distL="114300" distR="114300" simplePos="0" relativeHeight="251604480" behindDoc="0" locked="0" layoutInCell="1" allowOverlap="1" wp14:anchorId="5A787963" wp14:editId="5AD5A7CD">
                      <wp:simplePos x="0" y="0"/>
                      <wp:positionH relativeFrom="column">
                        <wp:posOffset>445135</wp:posOffset>
                      </wp:positionH>
                      <wp:positionV relativeFrom="paragraph">
                        <wp:posOffset>116205</wp:posOffset>
                      </wp:positionV>
                      <wp:extent cx="194945" cy="176530"/>
                      <wp:effectExtent l="0" t="0" r="14605" b="13970"/>
                      <wp:wrapNone/>
                      <wp:docPr id="21"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F51DD" id="Rectangle 206" o:spid="_x0000_s1026" style="position:absolute;margin-left:35.05pt;margin-top:9.15pt;width:15.35pt;height:13.9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" filled="f" strokecolor="#385d8a" strokeweight=".5pt">
                      <v:path arrowok="t"/>
                    </v:rect>
                  </w:pict>
                </mc:Fallback>
              </mc:AlternateContent>
            </w:r>
            <w:r w:rsidR="00E454BF" w:rsidRPr="00D55649">
              <w:rPr>
                <w:rFonts w:ascii="Arial" w:hAnsi="Arial" w:cs="Arial"/>
                <w:noProof/>
                <w:sz w:val="20"/>
                <w:szCs w:val="20"/>
              </w:rPr>
              <mc:AlternateContent>
                <mc:Choice Requires="wps">
                  <w:drawing>
                    <wp:anchor distT="0" distB="0" distL="114300" distR="114300" simplePos="0" relativeHeight="251599360" behindDoc="0" locked="0" layoutInCell="1" allowOverlap="1" wp14:anchorId="51933F56" wp14:editId="18F1943F">
                      <wp:simplePos x="0" y="0"/>
                      <wp:positionH relativeFrom="column">
                        <wp:posOffset>-87630</wp:posOffset>
                      </wp:positionH>
                      <wp:positionV relativeFrom="paragraph">
                        <wp:posOffset>116205</wp:posOffset>
                      </wp:positionV>
                      <wp:extent cx="194945" cy="176530"/>
                      <wp:effectExtent l="0" t="0" r="14605" b="13970"/>
                      <wp:wrapNone/>
                      <wp:docPr id="22"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3DCCB8" id="Rectangle 205" o:spid="_x0000_s1026" style="position:absolute;margin-left:-6.9pt;margin-top:9.15pt;width:15.35pt;height:13.9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" filled="f" strokecolor="#385d8a" strokeweight=".5pt">
                      <v:path arrowok="t"/>
                    </v:rect>
                  </w:pict>
                </mc:Fallback>
              </mc:AlternateContent>
            </w:r>
          </w:p>
          <w:p w14:paraId="499A2CDE" w14:textId="77777777" w:rsidR="00D05C4C" w:rsidRPr="00D55649" w:rsidRDefault="00D05C4C" w:rsidP="005233C1">
            <w:pPr>
              <w:jc w:val="center"/>
              <w:rPr>
                <w:rFonts w:ascii="Arial" w:hAnsi="Arial" w:cs="Arial"/>
                <w:sz w:val="20"/>
                <w:szCs w:val="20"/>
              </w:rPr>
            </w:pPr>
          </w:p>
          <w:p w14:paraId="3AB80C2D" w14:textId="77777777" w:rsidR="00D05C4C" w:rsidRPr="00D55649" w:rsidRDefault="00E454BF" w:rsidP="005233C1">
            <w:pPr>
              <w:jc w:val="center"/>
              <w:rPr>
                <w:rFonts w:ascii="Arial" w:hAnsi="Arial" w:cs="Arial"/>
                <w:sz w:val="20"/>
                <w:szCs w:val="20"/>
              </w:rPr>
            </w:pPr>
            <w:r w:rsidRPr="00D55649">
              <w:rPr>
                <w:rFonts w:ascii="Arial" w:hAnsi="Arial" w:cs="Arial"/>
                <w:noProof/>
                <w:sz w:val="20"/>
                <w:szCs w:val="20"/>
              </w:rPr>
              <mc:AlternateContent>
                <mc:Choice Requires="wps">
                  <w:drawing>
                    <wp:anchor distT="0" distB="0" distL="114300" distR="114300" simplePos="0" relativeHeight="251594240" behindDoc="0" locked="0" layoutInCell="1" allowOverlap="1" wp14:anchorId="06D0EBBD" wp14:editId="17F063A4">
                      <wp:simplePos x="0" y="0"/>
                      <wp:positionH relativeFrom="column">
                        <wp:posOffset>6812280</wp:posOffset>
                      </wp:positionH>
                      <wp:positionV relativeFrom="paragraph">
                        <wp:posOffset>4799330</wp:posOffset>
                      </wp:positionV>
                      <wp:extent cx="194945" cy="176530"/>
                      <wp:effectExtent l="0" t="0" r="14605" b="13970"/>
                      <wp:wrapNone/>
                      <wp:docPr id="20"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F0F379" id="Rectangle 207" o:spid="_x0000_s1026" style="position:absolute;margin-left:536.4pt;margin-top:377.9pt;width:15.35pt;height:13.9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" filled="f" strokecolor="#385d8a" strokeweight=".5pt">
                      <v:path arrowok="t"/>
                    </v:rect>
                  </w:pict>
                </mc:Fallback>
              </mc:AlternateContent>
            </w:r>
          </w:p>
          <w:p w14:paraId="41B7F7C9" w14:textId="77777777" w:rsidR="00D05C4C" w:rsidRPr="00D55649" w:rsidRDefault="00D05C4C" w:rsidP="005233C1">
            <w:pPr>
              <w:jc w:val="center"/>
              <w:rPr>
                <w:rFonts w:ascii="Arial" w:hAnsi="Arial" w:cs="Arial"/>
                <w:sz w:val="20"/>
                <w:szCs w:val="20"/>
              </w:rPr>
            </w:pPr>
          </w:p>
        </w:tc>
      </w:tr>
      <w:tr w:rsidR="00D05C4C" w:rsidRPr="002A3AC9" w14:paraId="4B98DB8B" w14:textId="77777777" w:rsidTr="00055806">
        <w:trPr>
          <w:trHeight w:val="946"/>
          <w:jc w:val="center"/>
        </w:trPr>
        <w:tc>
          <w:tcPr>
            <w:tcW w:w="10764" w:type="dxa"/>
            <w:gridSpan w:val="8"/>
            <w:tcBorders>
              <w:top w:val="single" w:sz="4" w:space="0" w:color="C6D9F1"/>
              <w:left w:val="single" w:sz="4" w:space="0" w:color="002060"/>
              <w:bottom w:val="single" w:sz="4" w:space="0" w:color="002060"/>
              <w:right w:val="single" w:sz="4" w:space="0" w:color="1F497D"/>
            </w:tcBorders>
            <w:shd w:val="clear" w:color="auto" w:fill="F2F2F2"/>
          </w:tcPr>
          <w:p w14:paraId="0B8E9151" w14:textId="77777777" w:rsidR="00E85D0C" w:rsidRPr="00D55649" w:rsidRDefault="00F37D96" w:rsidP="005E68A8">
            <w:pPr>
              <w:tabs>
                <w:tab w:val="left" w:pos="2460"/>
              </w:tabs>
              <w:spacing w:before="60"/>
              <w:rPr>
                <w:rFonts w:ascii="Arial" w:eastAsia="Arial" w:hAnsi="Arial" w:cs="Arial"/>
                <w:i/>
                <w:sz w:val="20"/>
                <w:szCs w:val="20"/>
              </w:rPr>
            </w:pPr>
            <w:r w:rsidRPr="005E68A8">
              <w:rPr>
                <w:sz w:val="20"/>
                <w:szCs w:val="20"/>
              </w:rPr>
              <w:br w:type="page"/>
            </w:r>
            <w:r w:rsidR="00DF643C" w:rsidRPr="00D55649">
              <w:rPr>
                <w:rFonts w:ascii="Arial" w:hAnsi="Arial" w:cs="Arial"/>
                <w:i/>
                <w:sz w:val="20"/>
                <w:szCs w:val="20"/>
              </w:rPr>
              <w:t>If response is “No” or “Unsure</w:t>
            </w:r>
            <w:r w:rsidR="00F92066" w:rsidRPr="00D55649">
              <w:rPr>
                <w:rFonts w:ascii="Arial" w:hAnsi="Arial" w:cs="Arial"/>
                <w:i/>
                <w:sz w:val="20"/>
                <w:szCs w:val="20"/>
              </w:rPr>
              <w:t>,</w:t>
            </w:r>
            <w:r w:rsidR="00DF643C" w:rsidRPr="00D55649">
              <w:rPr>
                <w:rFonts w:ascii="Arial" w:hAnsi="Arial" w:cs="Arial"/>
                <w:i/>
                <w:sz w:val="20"/>
                <w:szCs w:val="20"/>
              </w:rPr>
              <w:t xml:space="preserve">” explain: </w:t>
            </w:r>
            <w:r w:rsidR="00DF643C" w:rsidRPr="00D55649">
              <w:rPr>
                <w:rFonts w:ascii="Arial" w:eastAsia="Arial" w:hAnsi="Arial" w:cs="Arial"/>
                <w:i/>
                <w:sz w:val="20"/>
                <w:szCs w:val="20"/>
              </w:rPr>
              <w:t>(Identify and discuss each outlier)</w:t>
            </w:r>
          </w:p>
          <w:p w14:paraId="07C8D108" w14:textId="77777777" w:rsidR="00E13A4B" w:rsidRDefault="00E13A4B" w:rsidP="00F37D96">
            <w:pPr>
              <w:tabs>
                <w:tab w:val="left" w:pos="2460"/>
              </w:tabs>
              <w:rPr>
                <w:rFonts w:ascii="Arial" w:hAnsi="Arial" w:cs="Arial"/>
                <w:b/>
                <w:i/>
                <w:sz w:val="20"/>
                <w:szCs w:val="20"/>
              </w:rPr>
            </w:pPr>
          </w:p>
          <w:p w14:paraId="23BD4A66" w14:textId="77777777" w:rsidR="00055806" w:rsidRPr="00D55649" w:rsidRDefault="00055806" w:rsidP="00F37D96">
            <w:pPr>
              <w:tabs>
                <w:tab w:val="left" w:pos="2460"/>
              </w:tabs>
              <w:rPr>
                <w:rFonts w:ascii="Arial" w:hAnsi="Arial" w:cs="Arial"/>
                <w:b/>
                <w:i/>
                <w:sz w:val="20"/>
                <w:szCs w:val="20"/>
              </w:rPr>
            </w:pPr>
          </w:p>
          <w:p w14:paraId="3E07C838" w14:textId="77777777" w:rsidR="006E2F43" w:rsidRPr="00D55649" w:rsidRDefault="006E2F43" w:rsidP="00F37D96">
            <w:pPr>
              <w:tabs>
                <w:tab w:val="left" w:pos="2460"/>
              </w:tabs>
              <w:rPr>
                <w:rFonts w:ascii="Arial" w:hAnsi="Arial" w:cs="Arial"/>
                <w:b/>
                <w:i/>
                <w:sz w:val="20"/>
                <w:szCs w:val="20"/>
              </w:rPr>
            </w:pPr>
          </w:p>
        </w:tc>
      </w:tr>
    </w:tbl>
    <w:p w14:paraId="422B3D1C" w14:textId="1CC62175" w:rsidR="00F37D96" w:rsidRDefault="00F37D96"/>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5"/>
        <w:gridCol w:w="225"/>
        <w:gridCol w:w="647"/>
        <w:gridCol w:w="13"/>
        <w:gridCol w:w="550"/>
        <w:gridCol w:w="388"/>
        <w:gridCol w:w="272"/>
        <w:gridCol w:w="925"/>
      </w:tblGrid>
      <w:tr w:rsidR="007B4822" w:rsidRPr="002A3AC9" w14:paraId="0744F23F" w14:textId="77777777" w:rsidTr="006E2F43">
        <w:trPr>
          <w:jc w:val="center"/>
        </w:trPr>
        <w:tc>
          <w:tcPr>
            <w:tcW w:w="10705" w:type="dxa"/>
            <w:gridSpan w:val="8"/>
            <w:tcBorders>
              <w:top w:val="single" w:sz="4" w:space="0" w:color="002060"/>
              <w:left w:val="single" w:sz="4" w:space="0" w:color="002060"/>
              <w:bottom w:val="single" w:sz="4" w:space="0" w:color="F2F2F2"/>
              <w:right w:val="single" w:sz="4" w:space="0" w:color="1F497D"/>
            </w:tcBorders>
            <w:shd w:val="clear" w:color="auto" w:fill="DEEAF6"/>
          </w:tcPr>
          <w:p w14:paraId="0FD43E4E" w14:textId="03E6F836" w:rsidR="00AF08E2" w:rsidRDefault="00AF08E2" w:rsidP="005E68A8">
            <w:pPr>
              <w:spacing w:before="60"/>
              <w:jc w:val="center"/>
              <w:rPr>
                <w:rFonts w:ascii="Arial" w:hAnsi="Arial" w:cs="Arial"/>
                <w:b/>
                <w:sz w:val="20"/>
                <w:szCs w:val="20"/>
              </w:rPr>
            </w:pPr>
            <w:r>
              <w:rPr>
                <w:rFonts w:ascii="Arial" w:eastAsia="Arial" w:hAnsi="Arial" w:cs="Arial"/>
                <w:b/>
                <w:u w:val="single"/>
              </w:rPr>
              <w:lastRenderedPageBreak/>
              <w:t>CARVE</w:t>
            </w:r>
            <w:r w:rsidRPr="00D3264C">
              <w:rPr>
                <w:rFonts w:ascii="Arial" w:eastAsia="Arial" w:hAnsi="Arial" w:cs="Arial"/>
                <w:b/>
                <w:u w:val="single"/>
              </w:rPr>
              <w:t xml:space="preserve">-IN </w:t>
            </w:r>
            <w:r w:rsidR="00665DF1">
              <w:rPr>
                <w:rFonts w:ascii="Arial" w:eastAsia="Arial" w:hAnsi="Arial" w:cs="Arial"/>
                <w:b/>
                <w:u w:val="single"/>
              </w:rPr>
              <w:t>BILLING VER</w:t>
            </w:r>
            <w:r w:rsidR="005D2824">
              <w:rPr>
                <w:rFonts w:ascii="Arial" w:eastAsia="Arial" w:hAnsi="Arial" w:cs="Arial"/>
                <w:b/>
                <w:u w:val="single"/>
              </w:rPr>
              <w:t>I</w:t>
            </w:r>
            <w:r w:rsidR="00665DF1">
              <w:rPr>
                <w:rFonts w:ascii="Arial" w:eastAsia="Arial" w:hAnsi="Arial" w:cs="Arial"/>
                <w:b/>
                <w:u w:val="single"/>
              </w:rPr>
              <w:t>FICATION</w:t>
            </w:r>
          </w:p>
          <w:p w14:paraId="5C66F5B9" w14:textId="77777777" w:rsidR="007B4822" w:rsidRPr="002600C7" w:rsidRDefault="00F4540C" w:rsidP="007B4822">
            <w:pPr>
              <w:rPr>
                <w:rFonts w:ascii="Arial" w:hAnsi="Arial" w:cs="Arial"/>
                <w:b/>
                <w:sz w:val="20"/>
                <w:szCs w:val="20"/>
              </w:rPr>
            </w:pPr>
            <w:r>
              <w:rPr>
                <w:rFonts w:ascii="Arial" w:hAnsi="Arial" w:cs="Arial"/>
                <w:b/>
                <w:sz w:val="20"/>
                <w:szCs w:val="20"/>
              </w:rPr>
              <w:t>Table 3</w:t>
            </w:r>
          </w:p>
          <w:p w14:paraId="74EDADAB" w14:textId="07CEBAEB" w:rsidR="00806DC7" w:rsidRPr="00806DC7" w:rsidRDefault="00122016" w:rsidP="00806DC7">
            <w:pPr>
              <w:numPr>
                <w:ilvl w:val="0"/>
                <w:numId w:val="13"/>
              </w:numPr>
              <w:rPr>
                <w:rFonts w:ascii="Arial" w:hAnsi="Arial" w:cs="Arial"/>
                <w:sz w:val="20"/>
                <w:szCs w:val="20"/>
              </w:rPr>
            </w:pPr>
            <w:r>
              <w:rPr>
                <w:rFonts w:ascii="Arial" w:hAnsi="Arial" w:cs="Arial"/>
                <w:sz w:val="20"/>
                <w:szCs w:val="20"/>
              </w:rPr>
              <w:t>To complete columns 1–5, f</w:t>
            </w:r>
            <w:r w:rsidRPr="00806DC7">
              <w:rPr>
                <w:rFonts w:ascii="Arial" w:hAnsi="Arial" w:cs="Arial"/>
                <w:sz w:val="20"/>
                <w:szCs w:val="20"/>
              </w:rPr>
              <w:t xml:space="preserve">or </w:t>
            </w:r>
            <w:r w:rsidR="00806DC7" w:rsidRPr="00806DC7">
              <w:rPr>
                <w:rFonts w:ascii="Arial" w:hAnsi="Arial" w:cs="Arial"/>
                <w:sz w:val="20"/>
                <w:szCs w:val="20"/>
              </w:rPr>
              <w:t xml:space="preserve">each of the 20 </w:t>
            </w:r>
            <w:r w:rsidR="004B5A15">
              <w:rPr>
                <w:rFonts w:ascii="Arial" w:hAnsi="Arial" w:cs="Arial"/>
                <w:sz w:val="20"/>
                <w:szCs w:val="20"/>
              </w:rPr>
              <w:t xml:space="preserve">340B drug </w:t>
            </w:r>
            <w:proofErr w:type="spellStart"/>
            <w:r w:rsidR="00806DC7" w:rsidRPr="00806DC7">
              <w:rPr>
                <w:rFonts w:ascii="Arial" w:hAnsi="Arial" w:cs="Arial"/>
                <w:sz w:val="20"/>
                <w:szCs w:val="20"/>
              </w:rPr>
              <w:t>administration</w:t>
            </w:r>
            <w:r w:rsidR="0095183E">
              <w:rPr>
                <w:rFonts w:ascii="Arial" w:hAnsi="Arial" w:cs="Arial"/>
                <w:sz w:val="20"/>
                <w:szCs w:val="20"/>
              </w:rPr>
              <w:t>s</w:t>
            </w:r>
            <w:proofErr w:type="spellEnd"/>
            <w:r w:rsidR="00806DC7" w:rsidRPr="00806DC7">
              <w:rPr>
                <w:rFonts w:ascii="Arial" w:hAnsi="Arial" w:cs="Arial"/>
                <w:sz w:val="20"/>
                <w:szCs w:val="20"/>
              </w:rPr>
              <w:t>/dispens</w:t>
            </w:r>
            <w:r w:rsidR="00EA4BB5">
              <w:rPr>
                <w:rFonts w:ascii="Arial" w:hAnsi="Arial" w:cs="Arial"/>
                <w:sz w:val="20"/>
                <w:szCs w:val="20"/>
              </w:rPr>
              <w:t>es</w:t>
            </w:r>
            <w:r w:rsidR="00806DC7" w:rsidRPr="00806DC7">
              <w:rPr>
                <w:rFonts w:ascii="Arial" w:hAnsi="Arial" w:cs="Arial"/>
                <w:sz w:val="20"/>
                <w:szCs w:val="20"/>
              </w:rPr>
              <w:t xml:space="preserve"> selected in step </w:t>
            </w:r>
            <w:r w:rsidR="009351A4">
              <w:rPr>
                <w:rFonts w:ascii="Arial" w:hAnsi="Arial" w:cs="Arial"/>
                <w:sz w:val="20"/>
                <w:szCs w:val="20"/>
              </w:rPr>
              <w:t>2</w:t>
            </w:r>
            <w:r w:rsidR="00D5200A">
              <w:rPr>
                <w:rFonts w:ascii="Arial" w:hAnsi="Arial" w:cs="Arial"/>
                <w:sz w:val="20"/>
                <w:szCs w:val="20"/>
              </w:rPr>
              <w:t>b</w:t>
            </w:r>
            <w:r w:rsidR="00806DC7" w:rsidRPr="00806DC7">
              <w:rPr>
                <w:rFonts w:ascii="Arial" w:hAnsi="Arial" w:cs="Arial"/>
                <w:sz w:val="20"/>
                <w:szCs w:val="20"/>
              </w:rPr>
              <w:t xml:space="preserve"> of </w:t>
            </w:r>
            <w:r w:rsidR="006F3954">
              <w:rPr>
                <w:rFonts w:ascii="Arial" w:hAnsi="Arial" w:cs="Arial"/>
                <w:sz w:val="20"/>
                <w:szCs w:val="20"/>
              </w:rPr>
              <w:t xml:space="preserve">the </w:t>
            </w:r>
            <w:r w:rsidR="00806DC7" w:rsidRPr="00806DC7">
              <w:rPr>
                <w:rFonts w:ascii="Arial" w:hAnsi="Arial" w:cs="Arial"/>
                <w:sz w:val="20"/>
                <w:szCs w:val="20"/>
              </w:rPr>
              <w:t>instructions (page 1) and for the date range selected, verify</w:t>
            </w:r>
            <w:r w:rsidR="00B351EA">
              <w:rPr>
                <w:rFonts w:ascii="Arial" w:hAnsi="Arial" w:cs="Arial"/>
                <w:sz w:val="20"/>
                <w:szCs w:val="20"/>
              </w:rPr>
              <w:t xml:space="preserve"> that the covered </w:t>
            </w:r>
            <w:proofErr w:type="gramStart"/>
            <w:r w:rsidR="00B351EA">
              <w:rPr>
                <w:rFonts w:ascii="Arial" w:hAnsi="Arial" w:cs="Arial"/>
                <w:sz w:val="20"/>
                <w:szCs w:val="20"/>
              </w:rPr>
              <w:t>entity’s</w:t>
            </w:r>
            <w:proofErr w:type="gramEnd"/>
            <w:r w:rsidR="00B351EA">
              <w:rPr>
                <w:rFonts w:ascii="Arial" w:hAnsi="Arial" w:cs="Arial"/>
                <w:sz w:val="20"/>
                <w:szCs w:val="20"/>
              </w:rPr>
              <w:t xml:space="preserve"> carve-in practice is consistent with its listing in the MEF and </w:t>
            </w:r>
            <w:r>
              <w:rPr>
                <w:rFonts w:ascii="Arial" w:hAnsi="Arial" w:cs="Arial"/>
                <w:sz w:val="20"/>
                <w:szCs w:val="20"/>
              </w:rPr>
              <w:t xml:space="preserve">with the </w:t>
            </w:r>
            <w:r w:rsidR="00B351EA">
              <w:rPr>
                <w:rFonts w:ascii="Arial" w:hAnsi="Arial" w:cs="Arial"/>
                <w:sz w:val="20"/>
                <w:szCs w:val="20"/>
              </w:rPr>
              <w:t>state Medicaid agency’s billing requirements</w:t>
            </w:r>
            <w:r>
              <w:rPr>
                <w:rFonts w:ascii="Arial" w:hAnsi="Arial" w:cs="Arial"/>
                <w:sz w:val="20"/>
                <w:szCs w:val="20"/>
              </w:rPr>
              <w:t>.</w:t>
            </w:r>
            <w:r w:rsidR="009351A4">
              <w:rPr>
                <w:rFonts w:ascii="Arial" w:hAnsi="Arial" w:cs="Arial"/>
                <w:sz w:val="20"/>
                <w:szCs w:val="20"/>
              </w:rPr>
              <w:t xml:space="preserve"> </w:t>
            </w:r>
          </w:p>
          <w:p w14:paraId="0DB01CE8" w14:textId="43C84BB5" w:rsidR="00020623" w:rsidRDefault="00187256" w:rsidP="00020623">
            <w:pPr>
              <w:pStyle w:val="ListParagraph"/>
              <w:numPr>
                <w:ilvl w:val="0"/>
                <w:numId w:val="13"/>
              </w:numPr>
              <w:rPr>
                <w:rFonts w:ascii="Arial" w:hAnsi="Arial" w:cs="Arial"/>
                <w:sz w:val="20"/>
                <w:szCs w:val="20"/>
              </w:rPr>
            </w:pPr>
            <w:r>
              <w:rPr>
                <w:rFonts w:ascii="Arial" w:hAnsi="Arial" w:cs="Arial"/>
                <w:sz w:val="20"/>
                <w:szCs w:val="20"/>
              </w:rPr>
              <w:t>To</w:t>
            </w:r>
            <w:r w:rsidRPr="00020623">
              <w:rPr>
                <w:rFonts w:ascii="Arial" w:hAnsi="Arial" w:cs="Arial"/>
                <w:sz w:val="20"/>
                <w:szCs w:val="20"/>
              </w:rPr>
              <w:t xml:space="preserve"> complete column </w:t>
            </w:r>
            <w:r>
              <w:rPr>
                <w:rFonts w:ascii="Arial" w:hAnsi="Arial" w:cs="Arial"/>
                <w:sz w:val="20"/>
                <w:szCs w:val="20"/>
              </w:rPr>
              <w:t>6, v</w:t>
            </w:r>
            <w:r w:rsidRPr="00020623">
              <w:rPr>
                <w:rFonts w:ascii="Arial" w:hAnsi="Arial" w:cs="Arial"/>
                <w:sz w:val="20"/>
                <w:szCs w:val="20"/>
              </w:rPr>
              <w:t xml:space="preserve">erify </w:t>
            </w:r>
            <w:r w:rsidR="00020623" w:rsidRPr="00020623">
              <w:rPr>
                <w:rFonts w:ascii="Arial" w:hAnsi="Arial" w:cs="Arial"/>
                <w:sz w:val="20"/>
                <w:szCs w:val="20"/>
              </w:rPr>
              <w:t>that the M</w:t>
            </w:r>
            <w:r w:rsidR="00F92066">
              <w:rPr>
                <w:rFonts w:ascii="Arial" w:hAnsi="Arial" w:cs="Arial"/>
                <w:sz w:val="20"/>
                <w:szCs w:val="20"/>
              </w:rPr>
              <w:t>PNs</w:t>
            </w:r>
            <w:r w:rsidR="00020623" w:rsidRPr="00020623">
              <w:rPr>
                <w:rFonts w:ascii="Arial" w:hAnsi="Arial" w:cs="Arial"/>
                <w:sz w:val="20"/>
                <w:szCs w:val="20"/>
              </w:rPr>
              <w:t xml:space="preserve"> and NPIs </w:t>
            </w:r>
            <w:r w:rsidR="004B5A15">
              <w:rPr>
                <w:rFonts w:ascii="Arial" w:hAnsi="Arial" w:cs="Arial"/>
                <w:sz w:val="20"/>
                <w:szCs w:val="20"/>
              </w:rPr>
              <w:t xml:space="preserve">used to bill Medicaid </w:t>
            </w:r>
            <w:r w:rsidR="006372A5">
              <w:rPr>
                <w:rFonts w:ascii="Arial" w:hAnsi="Arial" w:cs="Arial"/>
                <w:sz w:val="20"/>
                <w:szCs w:val="20"/>
              </w:rPr>
              <w:t>are</w:t>
            </w:r>
            <w:r w:rsidR="004330F6">
              <w:rPr>
                <w:rFonts w:ascii="Arial" w:hAnsi="Arial" w:cs="Arial"/>
                <w:sz w:val="20"/>
                <w:szCs w:val="20"/>
              </w:rPr>
              <w:t xml:space="preserve"> those listed </w:t>
            </w:r>
            <w:r w:rsidR="00F92066">
              <w:rPr>
                <w:rFonts w:ascii="Arial" w:hAnsi="Arial" w:cs="Arial"/>
                <w:sz w:val="20"/>
                <w:szCs w:val="20"/>
              </w:rPr>
              <w:t>in</w:t>
            </w:r>
            <w:r w:rsidR="00F92066" w:rsidRPr="00020623">
              <w:rPr>
                <w:rFonts w:ascii="Arial" w:hAnsi="Arial" w:cs="Arial"/>
                <w:sz w:val="20"/>
                <w:szCs w:val="20"/>
              </w:rPr>
              <w:t xml:space="preserve"> </w:t>
            </w:r>
            <w:r w:rsidR="00020623" w:rsidRPr="00020623">
              <w:rPr>
                <w:rFonts w:ascii="Arial" w:hAnsi="Arial" w:cs="Arial"/>
                <w:sz w:val="20"/>
                <w:szCs w:val="20"/>
              </w:rPr>
              <w:t xml:space="preserve">the </w:t>
            </w:r>
            <w:r w:rsidR="005D2824">
              <w:rPr>
                <w:rFonts w:ascii="Arial" w:hAnsi="Arial" w:cs="Arial"/>
                <w:sz w:val="20"/>
                <w:szCs w:val="20"/>
              </w:rPr>
              <w:t>MEF</w:t>
            </w:r>
            <w:r>
              <w:rPr>
                <w:rFonts w:ascii="Arial" w:hAnsi="Arial" w:cs="Arial"/>
                <w:sz w:val="20"/>
                <w:szCs w:val="20"/>
              </w:rPr>
              <w:t>.</w:t>
            </w:r>
            <w:r w:rsidR="005D2824">
              <w:rPr>
                <w:rFonts w:ascii="Arial" w:hAnsi="Arial" w:cs="Arial"/>
                <w:sz w:val="20"/>
                <w:szCs w:val="20"/>
              </w:rPr>
              <w:t xml:space="preserve"> </w:t>
            </w:r>
          </w:p>
          <w:p w14:paraId="3851A52E" w14:textId="643CCB46" w:rsidR="00D750D2" w:rsidRPr="00D750D2" w:rsidRDefault="00D67C7F" w:rsidP="00D750D2">
            <w:pPr>
              <w:numPr>
                <w:ilvl w:val="0"/>
                <w:numId w:val="13"/>
              </w:numPr>
              <w:rPr>
                <w:rFonts w:ascii="Arial" w:hAnsi="Arial" w:cs="Arial"/>
                <w:sz w:val="20"/>
                <w:szCs w:val="20"/>
              </w:rPr>
            </w:pPr>
            <w:r>
              <w:rPr>
                <w:rFonts w:ascii="Arial" w:hAnsi="Arial" w:cs="Arial"/>
                <w:sz w:val="20"/>
                <w:szCs w:val="20"/>
              </w:rPr>
              <w:t>Review</w:t>
            </w:r>
            <w:r w:rsidR="00D750D2" w:rsidRPr="00D750D2">
              <w:rPr>
                <w:rFonts w:ascii="Arial" w:hAnsi="Arial" w:cs="Arial"/>
                <w:sz w:val="20"/>
                <w:szCs w:val="20"/>
              </w:rPr>
              <w:t xml:space="preserve"> mechanisms required by </w:t>
            </w:r>
            <w:r w:rsidR="00D750D2">
              <w:rPr>
                <w:rFonts w:ascii="Arial" w:hAnsi="Arial" w:cs="Arial"/>
                <w:sz w:val="20"/>
                <w:szCs w:val="20"/>
              </w:rPr>
              <w:t xml:space="preserve">each </w:t>
            </w:r>
            <w:r w:rsidR="00A21DF0">
              <w:rPr>
                <w:rFonts w:ascii="Arial" w:hAnsi="Arial" w:cs="Arial"/>
                <w:sz w:val="20"/>
                <w:szCs w:val="20"/>
              </w:rPr>
              <w:t>s</w:t>
            </w:r>
            <w:r w:rsidR="00A21DF0" w:rsidRPr="00D750D2">
              <w:rPr>
                <w:rFonts w:ascii="Arial" w:hAnsi="Arial" w:cs="Arial"/>
                <w:sz w:val="20"/>
                <w:szCs w:val="20"/>
              </w:rPr>
              <w:t xml:space="preserve">tate </w:t>
            </w:r>
            <w:r w:rsidR="00D750D2" w:rsidRPr="00D750D2">
              <w:rPr>
                <w:rFonts w:ascii="Arial" w:hAnsi="Arial" w:cs="Arial"/>
                <w:sz w:val="20"/>
                <w:szCs w:val="20"/>
              </w:rPr>
              <w:t>Med</w:t>
            </w:r>
            <w:r>
              <w:rPr>
                <w:rFonts w:ascii="Arial" w:hAnsi="Arial" w:cs="Arial"/>
                <w:sz w:val="20"/>
                <w:szCs w:val="20"/>
              </w:rPr>
              <w:t>icaid agency to identify</w:t>
            </w:r>
            <w:r w:rsidR="00D750D2">
              <w:rPr>
                <w:rFonts w:ascii="Arial" w:hAnsi="Arial" w:cs="Arial"/>
                <w:sz w:val="20"/>
                <w:szCs w:val="20"/>
              </w:rPr>
              <w:t xml:space="preserve"> a drug as 340B when it is billed as part of an outpatient medical encounter </w:t>
            </w:r>
            <w:r w:rsidR="007A0568">
              <w:rPr>
                <w:rFonts w:ascii="Arial" w:hAnsi="Arial" w:cs="Arial"/>
                <w:sz w:val="20"/>
                <w:szCs w:val="20"/>
              </w:rPr>
              <w:t>(e.g.</w:t>
            </w:r>
            <w:r w:rsidR="00187256">
              <w:rPr>
                <w:rFonts w:ascii="Arial" w:hAnsi="Arial" w:cs="Arial"/>
                <w:sz w:val="20"/>
                <w:szCs w:val="20"/>
              </w:rPr>
              <w:t>,</w:t>
            </w:r>
            <w:r w:rsidR="007A0568">
              <w:rPr>
                <w:rFonts w:ascii="Arial" w:hAnsi="Arial" w:cs="Arial"/>
                <w:sz w:val="20"/>
                <w:szCs w:val="20"/>
              </w:rPr>
              <w:t xml:space="preserve"> UD modifier on UB-04 claim form) and from a</w:t>
            </w:r>
            <w:r w:rsidR="00337F9C">
              <w:rPr>
                <w:rFonts w:ascii="Arial" w:hAnsi="Arial" w:cs="Arial"/>
                <w:sz w:val="20"/>
                <w:szCs w:val="20"/>
              </w:rPr>
              <w:t xml:space="preserve"> retail</w:t>
            </w:r>
            <w:r w:rsidR="007A0568">
              <w:rPr>
                <w:rFonts w:ascii="Arial" w:hAnsi="Arial" w:cs="Arial"/>
                <w:sz w:val="20"/>
                <w:szCs w:val="20"/>
              </w:rPr>
              <w:t xml:space="preserve"> </w:t>
            </w:r>
            <w:r w:rsidR="00D750D2">
              <w:rPr>
                <w:rFonts w:ascii="Arial" w:hAnsi="Arial" w:cs="Arial"/>
                <w:sz w:val="20"/>
                <w:szCs w:val="20"/>
              </w:rPr>
              <w:t xml:space="preserve">pharmacy </w:t>
            </w:r>
            <w:r w:rsidR="007A0568">
              <w:rPr>
                <w:rFonts w:ascii="Arial" w:hAnsi="Arial" w:cs="Arial"/>
                <w:sz w:val="20"/>
                <w:szCs w:val="20"/>
              </w:rPr>
              <w:t>(</w:t>
            </w:r>
            <w:r w:rsidR="00215519">
              <w:rPr>
                <w:rFonts w:ascii="Arial" w:hAnsi="Arial" w:cs="Arial"/>
                <w:sz w:val="20"/>
                <w:szCs w:val="20"/>
              </w:rPr>
              <w:t>e.g.</w:t>
            </w:r>
            <w:r w:rsidR="00187256">
              <w:rPr>
                <w:rFonts w:ascii="Arial" w:hAnsi="Arial" w:cs="Arial"/>
                <w:sz w:val="20"/>
                <w:szCs w:val="20"/>
              </w:rPr>
              <w:t>,</w:t>
            </w:r>
            <w:r w:rsidR="0092612A">
              <w:rPr>
                <w:rFonts w:ascii="Arial" w:hAnsi="Arial" w:cs="Arial"/>
                <w:sz w:val="20"/>
                <w:szCs w:val="20"/>
              </w:rPr>
              <w:t xml:space="preserve"> </w:t>
            </w:r>
            <w:r w:rsidR="007A0568">
              <w:rPr>
                <w:rFonts w:ascii="Arial" w:hAnsi="Arial" w:cs="Arial"/>
                <w:sz w:val="20"/>
                <w:szCs w:val="20"/>
              </w:rPr>
              <w:t xml:space="preserve">defined </w:t>
            </w:r>
            <w:r w:rsidR="00D750D2">
              <w:rPr>
                <w:rFonts w:ascii="Arial" w:hAnsi="Arial" w:cs="Arial"/>
                <w:sz w:val="20"/>
                <w:szCs w:val="20"/>
              </w:rPr>
              <w:t>NCPDP code</w:t>
            </w:r>
            <w:r w:rsidR="007A0568">
              <w:rPr>
                <w:rFonts w:ascii="Arial" w:hAnsi="Arial" w:cs="Arial"/>
                <w:sz w:val="20"/>
                <w:szCs w:val="20"/>
              </w:rPr>
              <w:t>)</w:t>
            </w:r>
            <w:r w:rsidR="00187256">
              <w:rPr>
                <w:rFonts w:ascii="Arial" w:hAnsi="Arial" w:cs="Arial"/>
                <w:sz w:val="20"/>
                <w:szCs w:val="20"/>
              </w:rPr>
              <w:t>.</w:t>
            </w:r>
          </w:p>
          <w:p w14:paraId="2F3AB8B1" w14:textId="11C1F7DD" w:rsidR="007B4822" w:rsidRDefault="007B4822" w:rsidP="004B5A15">
            <w:pPr>
              <w:pStyle w:val="ListParagraph"/>
              <w:numPr>
                <w:ilvl w:val="0"/>
                <w:numId w:val="13"/>
              </w:numPr>
              <w:rPr>
                <w:rFonts w:ascii="Arial" w:hAnsi="Arial" w:cs="Arial"/>
                <w:sz w:val="20"/>
                <w:szCs w:val="20"/>
              </w:rPr>
            </w:pPr>
            <w:r w:rsidRPr="002600C7">
              <w:rPr>
                <w:rFonts w:ascii="Arial" w:hAnsi="Arial" w:cs="Arial"/>
                <w:sz w:val="20"/>
                <w:szCs w:val="20"/>
              </w:rPr>
              <w:t xml:space="preserve">Verify that the </w:t>
            </w:r>
            <w:r w:rsidR="00A21DF0">
              <w:rPr>
                <w:rFonts w:ascii="Arial" w:hAnsi="Arial" w:cs="Arial"/>
                <w:sz w:val="20"/>
                <w:szCs w:val="20"/>
              </w:rPr>
              <w:t>s</w:t>
            </w:r>
            <w:r w:rsidR="00A21DF0" w:rsidRPr="002600C7">
              <w:rPr>
                <w:rFonts w:ascii="Arial" w:hAnsi="Arial" w:cs="Arial"/>
                <w:sz w:val="20"/>
                <w:szCs w:val="20"/>
              </w:rPr>
              <w:t xml:space="preserve">tate </w:t>
            </w:r>
            <w:r w:rsidRPr="002600C7">
              <w:rPr>
                <w:rFonts w:ascii="Arial" w:hAnsi="Arial" w:cs="Arial"/>
                <w:sz w:val="20"/>
                <w:szCs w:val="20"/>
              </w:rPr>
              <w:t>Medicaid billing practice is being followed</w:t>
            </w:r>
            <w:r w:rsidR="00A21DF0">
              <w:rPr>
                <w:rFonts w:ascii="Arial" w:hAnsi="Arial" w:cs="Arial"/>
                <w:sz w:val="20"/>
                <w:szCs w:val="20"/>
              </w:rPr>
              <w:t>,</w:t>
            </w:r>
            <w:r w:rsidRPr="002600C7">
              <w:rPr>
                <w:rFonts w:ascii="Arial" w:hAnsi="Arial" w:cs="Arial"/>
                <w:sz w:val="20"/>
                <w:szCs w:val="20"/>
              </w:rPr>
              <w:t xml:space="preserve"> and complete column </w:t>
            </w:r>
            <w:r w:rsidR="004B5A15">
              <w:rPr>
                <w:rFonts w:ascii="Arial" w:hAnsi="Arial" w:cs="Arial"/>
                <w:sz w:val="20"/>
                <w:szCs w:val="20"/>
              </w:rPr>
              <w:t>7</w:t>
            </w:r>
            <w:r w:rsidR="00187256">
              <w:rPr>
                <w:rFonts w:ascii="Arial" w:hAnsi="Arial" w:cs="Arial"/>
                <w:sz w:val="20"/>
                <w:szCs w:val="20"/>
              </w:rPr>
              <w:t>.</w:t>
            </w:r>
          </w:p>
          <w:p w14:paraId="21E5DB14" w14:textId="1F118002" w:rsidR="004B5A15" w:rsidRDefault="004B5A15" w:rsidP="004B5A15">
            <w:pPr>
              <w:pStyle w:val="ListParagraph"/>
              <w:numPr>
                <w:ilvl w:val="0"/>
                <w:numId w:val="13"/>
              </w:numPr>
              <w:rPr>
                <w:rFonts w:ascii="Arial" w:hAnsi="Arial" w:cs="Arial"/>
                <w:sz w:val="20"/>
                <w:szCs w:val="20"/>
              </w:rPr>
            </w:pPr>
            <w:r w:rsidRPr="004B5A15">
              <w:rPr>
                <w:rFonts w:ascii="Arial" w:hAnsi="Arial" w:cs="Arial"/>
                <w:sz w:val="20"/>
                <w:szCs w:val="20"/>
              </w:rPr>
              <w:t>Attach actual data to substantiate Medicaid billing for each 340B d</w:t>
            </w:r>
            <w:r>
              <w:rPr>
                <w:rFonts w:ascii="Arial" w:hAnsi="Arial" w:cs="Arial"/>
                <w:sz w:val="20"/>
                <w:szCs w:val="20"/>
              </w:rPr>
              <w:t>rug administration/dispens</w:t>
            </w:r>
            <w:r w:rsidR="00337F9C">
              <w:rPr>
                <w:rFonts w:ascii="Arial" w:hAnsi="Arial" w:cs="Arial"/>
                <w:sz w:val="20"/>
                <w:szCs w:val="20"/>
              </w:rPr>
              <w:t>e</w:t>
            </w:r>
            <w:r w:rsidR="00187256">
              <w:rPr>
                <w:rFonts w:ascii="Arial" w:hAnsi="Arial" w:cs="Arial"/>
                <w:sz w:val="20"/>
                <w:szCs w:val="20"/>
              </w:rPr>
              <w:t>.</w:t>
            </w:r>
          </w:p>
          <w:p w14:paraId="7ACC361D" w14:textId="53700E0B" w:rsidR="00F1270F" w:rsidRPr="00F067D1" w:rsidRDefault="00F1270F" w:rsidP="00F067D1">
            <w:pPr>
              <w:rPr>
                <w:rFonts w:ascii="Arial" w:hAnsi="Arial" w:cs="Arial"/>
                <w:sz w:val="20"/>
                <w:szCs w:val="20"/>
              </w:rPr>
            </w:pPr>
          </w:p>
        </w:tc>
      </w:tr>
      <w:tr w:rsidR="007B4822" w:rsidRPr="002A3AC9" w14:paraId="75A2B363" w14:textId="77777777" w:rsidTr="00055806">
        <w:trPr>
          <w:trHeight w:val="433"/>
          <w:jc w:val="center"/>
        </w:trPr>
        <w:tc>
          <w:tcPr>
            <w:tcW w:w="10705" w:type="dxa"/>
            <w:gridSpan w:val="8"/>
            <w:tcBorders>
              <w:top w:val="single" w:sz="4" w:space="0" w:color="002060"/>
              <w:left w:val="single" w:sz="4" w:space="0" w:color="002060"/>
              <w:bottom w:val="single" w:sz="4" w:space="0" w:color="F2F2F2"/>
              <w:right w:val="single" w:sz="4" w:space="0" w:color="1F497D"/>
            </w:tcBorders>
          </w:tcPr>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1170"/>
              <w:gridCol w:w="1463"/>
              <w:gridCol w:w="2239"/>
              <w:gridCol w:w="1463"/>
              <w:gridCol w:w="774"/>
              <w:gridCol w:w="775"/>
              <w:gridCol w:w="625"/>
              <w:gridCol w:w="641"/>
            </w:tblGrid>
            <w:tr w:rsidR="00C013BD" w14:paraId="32A75FCE" w14:textId="77777777" w:rsidTr="0092612A">
              <w:trPr>
                <w:trHeight w:val="758"/>
              </w:trPr>
              <w:tc>
                <w:tcPr>
                  <w:tcW w:w="10472" w:type="dxa"/>
                  <w:gridSpan w:val="9"/>
                  <w:tcBorders>
                    <w:top w:val="single" w:sz="4" w:space="0" w:color="auto"/>
                    <w:left w:val="single" w:sz="4" w:space="0" w:color="auto"/>
                    <w:right w:val="single" w:sz="4" w:space="0" w:color="auto"/>
                  </w:tcBorders>
                  <w:shd w:val="clear" w:color="auto" w:fill="DEEAF6"/>
                </w:tcPr>
                <w:p w14:paraId="7B0E0A2A" w14:textId="77777777" w:rsidR="00C013BD" w:rsidRPr="00C013BD" w:rsidRDefault="00C013BD" w:rsidP="005E68A8">
                  <w:pPr>
                    <w:spacing w:before="60"/>
                    <w:jc w:val="center"/>
                    <w:rPr>
                      <w:rFonts w:ascii="Arial" w:hAnsi="Arial" w:cs="Arial"/>
                      <w:b/>
                      <w:sz w:val="20"/>
                      <w:szCs w:val="20"/>
                    </w:rPr>
                  </w:pPr>
                  <w:r>
                    <w:rPr>
                      <w:rFonts w:ascii="Arial" w:hAnsi="Arial" w:cs="Arial"/>
                      <w:b/>
                      <w:sz w:val="20"/>
                      <w:szCs w:val="20"/>
                    </w:rPr>
                    <w:t>Table 3</w:t>
                  </w:r>
                </w:p>
                <w:p w14:paraId="64A8DEB3" w14:textId="77777777" w:rsidR="00C013BD" w:rsidRPr="00C013BD" w:rsidRDefault="00C013BD" w:rsidP="00C013BD">
                  <w:pPr>
                    <w:jc w:val="center"/>
                    <w:rPr>
                      <w:rFonts w:ascii="Arial" w:hAnsi="Arial" w:cs="Arial"/>
                      <w:b/>
                      <w:sz w:val="20"/>
                      <w:szCs w:val="20"/>
                    </w:rPr>
                  </w:pPr>
                  <w:r w:rsidRPr="00C013BD">
                    <w:rPr>
                      <w:rFonts w:ascii="Arial" w:hAnsi="Arial" w:cs="Arial"/>
                      <w:b/>
                      <w:sz w:val="20"/>
                      <w:szCs w:val="20"/>
                    </w:rPr>
                    <w:t>Carve-</w:t>
                  </w:r>
                  <w:r w:rsidR="00F92066">
                    <w:rPr>
                      <w:rFonts w:ascii="Arial" w:hAnsi="Arial" w:cs="Arial"/>
                      <w:b/>
                      <w:sz w:val="20"/>
                      <w:szCs w:val="20"/>
                    </w:rPr>
                    <w:t xml:space="preserve">In </w:t>
                  </w:r>
                  <w:r>
                    <w:rPr>
                      <w:rFonts w:ascii="Arial" w:hAnsi="Arial" w:cs="Arial"/>
                      <w:b/>
                      <w:sz w:val="20"/>
                      <w:szCs w:val="20"/>
                    </w:rPr>
                    <w:t>Billing</w:t>
                  </w:r>
                  <w:r w:rsidRPr="00C013BD">
                    <w:rPr>
                      <w:rFonts w:ascii="Arial" w:hAnsi="Arial" w:cs="Arial"/>
                      <w:b/>
                      <w:sz w:val="20"/>
                      <w:szCs w:val="20"/>
                    </w:rPr>
                    <w:t xml:space="preserve"> Verification Table</w:t>
                  </w:r>
                </w:p>
                <w:p w14:paraId="3D74532B" w14:textId="3B0124C2" w:rsidR="00C013BD" w:rsidRDefault="00C013BD" w:rsidP="005E68A8">
                  <w:pPr>
                    <w:spacing w:after="60"/>
                    <w:jc w:val="center"/>
                    <w:rPr>
                      <w:rFonts w:ascii="Arial" w:eastAsia="Arial" w:hAnsi="Arial" w:cs="Arial"/>
                      <w:b/>
                      <w:sz w:val="16"/>
                      <w:szCs w:val="16"/>
                    </w:rPr>
                  </w:pPr>
                  <w:r w:rsidRPr="00C013BD">
                    <w:rPr>
                      <w:rFonts w:ascii="Arial" w:hAnsi="Arial" w:cs="Arial"/>
                      <w:b/>
                      <w:sz w:val="20"/>
                      <w:szCs w:val="20"/>
                    </w:rPr>
                    <w:t>Time period tested: begin date _____to end date______</w:t>
                  </w:r>
                </w:p>
              </w:tc>
            </w:tr>
            <w:tr w:rsidR="00301F34" w14:paraId="751F25E3" w14:textId="77777777" w:rsidTr="0092612A">
              <w:trPr>
                <w:trHeight w:val="1619"/>
              </w:trPr>
              <w:tc>
                <w:tcPr>
                  <w:tcW w:w="1322" w:type="dxa"/>
                  <w:vMerge w:val="restart"/>
                  <w:tcBorders>
                    <w:top w:val="single" w:sz="4" w:space="0" w:color="auto"/>
                    <w:left w:val="single" w:sz="4" w:space="0" w:color="auto"/>
                    <w:right w:val="single" w:sz="4" w:space="0" w:color="auto"/>
                  </w:tcBorders>
                  <w:shd w:val="clear" w:color="auto" w:fill="DEEAF6"/>
                  <w:hideMark/>
                </w:tcPr>
                <w:p w14:paraId="5A132ABD" w14:textId="77777777" w:rsidR="004B5A15" w:rsidRPr="002600C7" w:rsidRDefault="004B5A15" w:rsidP="005E68A8">
                  <w:pPr>
                    <w:spacing w:before="60"/>
                    <w:jc w:val="center"/>
                    <w:rPr>
                      <w:rFonts w:ascii="Arial" w:eastAsia="Arial" w:hAnsi="Arial" w:cs="Arial"/>
                      <w:b/>
                      <w:sz w:val="16"/>
                      <w:szCs w:val="16"/>
                    </w:rPr>
                  </w:pPr>
                  <w:r w:rsidRPr="002600C7">
                    <w:rPr>
                      <w:rFonts w:ascii="Arial" w:eastAsia="Arial" w:hAnsi="Arial" w:cs="Arial"/>
                      <w:b/>
                      <w:sz w:val="16"/>
                      <w:szCs w:val="16"/>
                    </w:rPr>
                    <w:t>(1)</w:t>
                  </w:r>
                </w:p>
                <w:p w14:paraId="2C5B8AC0" w14:textId="77777777" w:rsidR="004B5A15" w:rsidRPr="002600C7" w:rsidRDefault="004B5A15" w:rsidP="005E68A8">
                  <w:pPr>
                    <w:spacing w:before="60"/>
                    <w:jc w:val="center"/>
                    <w:rPr>
                      <w:rFonts w:ascii="Arial" w:eastAsia="Arial" w:hAnsi="Arial" w:cs="Arial"/>
                      <w:b/>
                      <w:sz w:val="16"/>
                      <w:szCs w:val="16"/>
                    </w:rPr>
                  </w:pPr>
                  <w:r w:rsidRPr="002600C7">
                    <w:rPr>
                      <w:rFonts w:ascii="Arial" w:eastAsia="Arial" w:hAnsi="Arial" w:cs="Arial"/>
                      <w:b/>
                      <w:sz w:val="16"/>
                      <w:szCs w:val="16"/>
                    </w:rPr>
                    <w:t>Sample ID</w:t>
                  </w:r>
                </w:p>
                <w:p w14:paraId="4EE6A56A" w14:textId="0B582D71" w:rsidR="004B5A15" w:rsidRPr="002600C7" w:rsidRDefault="004B5A15" w:rsidP="005E68A8">
                  <w:pPr>
                    <w:spacing w:before="60"/>
                    <w:jc w:val="center"/>
                    <w:rPr>
                      <w:rFonts w:ascii="Arial" w:eastAsia="Arial" w:hAnsi="Arial" w:cs="Arial"/>
                      <w:b/>
                      <w:sz w:val="16"/>
                      <w:szCs w:val="16"/>
                    </w:rPr>
                  </w:pPr>
                  <w:r w:rsidRPr="002600C7">
                    <w:rPr>
                      <w:rFonts w:ascii="Arial" w:eastAsia="Arial" w:hAnsi="Arial" w:cs="Arial"/>
                      <w:b/>
                      <w:sz w:val="16"/>
                      <w:szCs w:val="16"/>
                    </w:rPr>
                    <w:t>(</w:t>
                  </w:r>
                  <w:r w:rsidR="00A21DF0">
                    <w:rPr>
                      <w:rFonts w:ascii="Arial" w:eastAsia="Arial" w:hAnsi="Arial" w:cs="Arial"/>
                      <w:b/>
                      <w:sz w:val="16"/>
                      <w:szCs w:val="16"/>
                    </w:rPr>
                    <w:t>p</w:t>
                  </w:r>
                  <w:r w:rsidR="00A21DF0" w:rsidRPr="002600C7">
                    <w:rPr>
                      <w:rFonts w:ascii="Arial" w:eastAsia="Arial" w:hAnsi="Arial" w:cs="Arial"/>
                      <w:b/>
                      <w:sz w:val="16"/>
                      <w:szCs w:val="16"/>
                    </w:rPr>
                    <w:t xml:space="preserve">rescription </w:t>
                  </w:r>
                  <w:r w:rsidRPr="002600C7">
                    <w:rPr>
                      <w:rFonts w:ascii="Arial" w:eastAsia="Arial" w:hAnsi="Arial" w:cs="Arial"/>
                      <w:b/>
                      <w:sz w:val="16"/>
                      <w:szCs w:val="16"/>
                    </w:rPr>
                    <w:t>number or dispens</w:t>
                  </w:r>
                  <w:r w:rsidR="00337F9C">
                    <w:rPr>
                      <w:rFonts w:ascii="Arial" w:eastAsia="Arial" w:hAnsi="Arial" w:cs="Arial"/>
                      <w:b/>
                      <w:sz w:val="16"/>
                      <w:szCs w:val="16"/>
                    </w:rPr>
                    <w:t>e</w:t>
                  </w:r>
                  <w:r w:rsidRPr="002600C7">
                    <w:rPr>
                      <w:rFonts w:ascii="Arial" w:eastAsia="Arial" w:hAnsi="Arial" w:cs="Arial"/>
                      <w:b/>
                      <w:sz w:val="16"/>
                      <w:szCs w:val="16"/>
                    </w:rPr>
                    <w:t xml:space="preserve"> tracking number)</w:t>
                  </w:r>
                </w:p>
              </w:tc>
              <w:tc>
                <w:tcPr>
                  <w:tcW w:w="1170" w:type="dxa"/>
                  <w:vMerge w:val="restart"/>
                  <w:tcBorders>
                    <w:top w:val="single" w:sz="4" w:space="0" w:color="auto"/>
                    <w:left w:val="single" w:sz="4" w:space="0" w:color="auto"/>
                    <w:right w:val="single" w:sz="4" w:space="0" w:color="auto"/>
                  </w:tcBorders>
                  <w:shd w:val="clear" w:color="auto" w:fill="DEEAF6"/>
                  <w:hideMark/>
                </w:tcPr>
                <w:p w14:paraId="0164C028" w14:textId="77777777" w:rsidR="004B5A15" w:rsidRPr="00337F9C" w:rsidRDefault="004B5A15" w:rsidP="005E68A8">
                  <w:pPr>
                    <w:spacing w:before="60"/>
                    <w:jc w:val="center"/>
                    <w:rPr>
                      <w:rFonts w:ascii="Arial" w:eastAsia="Arial" w:hAnsi="Arial" w:cs="Arial"/>
                      <w:b/>
                      <w:sz w:val="16"/>
                      <w:szCs w:val="16"/>
                    </w:rPr>
                  </w:pPr>
                  <w:r w:rsidRPr="00337F9C">
                    <w:rPr>
                      <w:rFonts w:ascii="Arial" w:eastAsia="Arial" w:hAnsi="Arial" w:cs="Arial"/>
                      <w:b/>
                      <w:sz w:val="16"/>
                      <w:szCs w:val="16"/>
                    </w:rPr>
                    <w:t>(2)</w:t>
                  </w:r>
                </w:p>
                <w:p w14:paraId="112C808C" w14:textId="50D4051E" w:rsidR="004B5A15" w:rsidRPr="0092612A" w:rsidRDefault="004B5A15" w:rsidP="005E68A8">
                  <w:pPr>
                    <w:spacing w:before="60"/>
                    <w:jc w:val="center"/>
                    <w:rPr>
                      <w:rFonts w:ascii="Arial" w:eastAsia="Arial" w:hAnsi="Arial" w:cs="Arial"/>
                      <w:b/>
                      <w:sz w:val="15"/>
                      <w:szCs w:val="15"/>
                    </w:rPr>
                  </w:pPr>
                  <w:r w:rsidRPr="00F067D1">
                    <w:rPr>
                      <w:rFonts w:ascii="Arial" w:eastAsia="Arial" w:hAnsi="Arial" w:cs="Arial"/>
                      <w:b/>
                      <w:sz w:val="16"/>
                      <w:szCs w:val="16"/>
                    </w:rPr>
                    <w:t>Date</w:t>
                  </w:r>
                  <w:r w:rsidR="00FC6A15" w:rsidRPr="00F067D1">
                    <w:rPr>
                      <w:rFonts w:ascii="Arial" w:eastAsia="Arial" w:hAnsi="Arial" w:cs="Arial"/>
                      <w:b/>
                      <w:sz w:val="16"/>
                      <w:szCs w:val="16"/>
                    </w:rPr>
                    <w:t xml:space="preserve"> of dispens</w:t>
                  </w:r>
                  <w:r w:rsidR="00337F9C">
                    <w:rPr>
                      <w:rFonts w:ascii="Arial" w:eastAsia="Arial" w:hAnsi="Arial" w:cs="Arial"/>
                      <w:b/>
                      <w:sz w:val="16"/>
                      <w:szCs w:val="16"/>
                    </w:rPr>
                    <w:t>e</w:t>
                  </w:r>
                </w:p>
              </w:tc>
              <w:tc>
                <w:tcPr>
                  <w:tcW w:w="1463" w:type="dxa"/>
                  <w:vMerge w:val="restart"/>
                  <w:tcBorders>
                    <w:top w:val="single" w:sz="4" w:space="0" w:color="auto"/>
                    <w:left w:val="single" w:sz="4" w:space="0" w:color="auto"/>
                    <w:right w:val="single" w:sz="4" w:space="0" w:color="auto"/>
                  </w:tcBorders>
                  <w:shd w:val="clear" w:color="auto" w:fill="DEEAF6"/>
                  <w:hideMark/>
                </w:tcPr>
                <w:p w14:paraId="734C2F4F" w14:textId="77777777" w:rsidR="004B5A15" w:rsidRPr="002600C7" w:rsidRDefault="004B5A15" w:rsidP="005E68A8">
                  <w:pPr>
                    <w:spacing w:before="60"/>
                    <w:jc w:val="center"/>
                    <w:rPr>
                      <w:rFonts w:ascii="Arial" w:eastAsia="Arial" w:hAnsi="Arial" w:cs="Arial"/>
                      <w:b/>
                      <w:sz w:val="16"/>
                      <w:szCs w:val="16"/>
                    </w:rPr>
                  </w:pPr>
                  <w:r w:rsidRPr="002600C7">
                    <w:rPr>
                      <w:rFonts w:ascii="Arial" w:eastAsia="Arial" w:hAnsi="Arial" w:cs="Arial"/>
                      <w:b/>
                      <w:sz w:val="16"/>
                      <w:szCs w:val="16"/>
                    </w:rPr>
                    <w:t>(3)</w:t>
                  </w:r>
                </w:p>
                <w:p w14:paraId="4CBFD4BC" w14:textId="0934DB40" w:rsidR="004B5A15" w:rsidRPr="002600C7" w:rsidRDefault="004B5A15" w:rsidP="005E68A8">
                  <w:pPr>
                    <w:spacing w:before="60"/>
                    <w:jc w:val="center"/>
                    <w:rPr>
                      <w:rFonts w:ascii="Arial" w:eastAsia="Arial" w:hAnsi="Arial" w:cs="Arial"/>
                      <w:b/>
                      <w:sz w:val="16"/>
                      <w:szCs w:val="16"/>
                    </w:rPr>
                  </w:pPr>
                  <w:r>
                    <w:rPr>
                      <w:rFonts w:ascii="Arial" w:eastAsia="Arial" w:hAnsi="Arial" w:cs="Arial"/>
                      <w:b/>
                      <w:sz w:val="16"/>
                      <w:szCs w:val="16"/>
                    </w:rPr>
                    <w:t>Name of 340B drug dispensed or</w:t>
                  </w:r>
                </w:p>
                <w:p w14:paraId="7651093C" w14:textId="77777777" w:rsidR="004B5A15" w:rsidRPr="002600C7" w:rsidRDefault="004B5A15" w:rsidP="005E68A8">
                  <w:pPr>
                    <w:spacing w:before="60"/>
                    <w:jc w:val="center"/>
                    <w:rPr>
                      <w:rFonts w:ascii="Arial" w:eastAsia="Arial" w:hAnsi="Arial" w:cs="Arial"/>
                      <w:b/>
                      <w:sz w:val="16"/>
                      <w:szCs w:val="16"/>
                    </w:rPr>
                  </w:pPr>
                  <w:r>
                    <w:rPr>
                      <w:rFonts w:ascii="Arial" w:eastAsia="Arial" w:hAnsi="Arial" w:cs="Arial"/>
                      <w:b/>
                      <w:sz w:val="16"/>
                      <w:szCs w:val="16"/>
                    </w:rPr>
                    <w:t>administered</w:t>
                  </w:r>
                </w:p>
                <w:p w14:paraId="1DDC33F1" w14:textId="77777777" w:rsidR="004B5A15" w:rsidRPr="002600C7" w:rsidRDefault="004B5A15" w:rsidP="005E68A8">
                  <w:pPr>
                    <w:spacing w:before="60"/>
                    <w:jc w:val="center"/>
                    <w:rPr>
                      <w:rFonts w:ascii="Arial" w:eastAsia="Arial" w:hAnsi="Arial" w:cs="Arial"/>
                      <w:b/>
                      <w:sz w:val="16"/>
                      <w:szCs w:val="16"/>
                    </w:rPr>
                  </w:pPr>
                </w:p>
              </w:tc>
              <w:tc>
                <w:tcPr>
                  <w:tcW w:w="2239" w:type="dxa"/>
                  <w:vMerge w:val="restart"/>
                  <w:tcBorders>
                    <w:top w:val="single" w:sz="4" w:space="0" w:color="auto"/>
                    <w:left w:val="single" w:sz="4" w:space="0" w:color="auto"/>
                    <w:right w:val="single" w:sz="4" w:space="0" w:color="auto"/>
                  </w:tcBorders>
                  <w:shd w:val="clear" w:color="auto" w:fill="DEEAF6"/>
                  <w:hideMark/>
                </w:tcPr>
                <w:p w14:paraId="23C162D1" w14:textId="77777777" w:rsidR="004B5A15" w:rsidRPr="00F277E0" w:rsidRDefault="004B5A15" w:rsidP="005E68A8">
                  <w:pPr>
                    <w:spacing w:before="60"/>
                    <w:jc w:val="center"/>
                    <w:rPr>
                      <w:rFonts w:ascii="Arial" w:eastAsia="Arial" w:hAnsi="Arial" w:cs="Arial"/>
                      <w:b/>
                      <w:sz w:val="16"/>
                      <w:szCs w:val="16"/>
                    </w:rPr>
                  </w:pPr>
                  <w:r w:rsidRPr="00F277E0">
                    <w:rPr>
                      <w:rFonts w:ascii="Arial" w:eastAsia="Arial" w:hAnsi="Arial" w:cs="Arial"/>
                      <w:b/>
                      <w:sz w:val="16"/>
                      <w:szCs w:val="16"/>
                    </w:rPr>
                    <w:t>(4)</w:t>
                  </w:r>
                </w:p>
                <w:p w14:paraId="4CF8C397" w14:textId="23E4F652" w:rsidR="004B5A15" w:rsidRPr="00D3264C" w:rsidRDefault="004B5A15" w:rsidP="005E68A8">
                  <w:pPr>
                    <w:spacing w:before="60"/>
                    <w:jc w:val="center"/>
                    <w:rPr>
                      <w:rFonts w:ascii="Arial" w:eastAsia="Arial" w:hAnsi="Arial" w:cs="Arial"/>
                      <w:b/>
                      <w:sz w:val="16"/>
                      <w:szCs w:val="16"/>
                    </w:rPr>
                  </w:pPr>
                  <w:r w:rsidRPr="00F277E0">
                    <w:rPr>
                      <w:rFonts w:ascii="Arial" w:eastAsia="Arial" w:hAnsi="Arial" w:cs="Arial"/>
                      <w:b/>
                      <w:sz w:val="16"/>
                      <w:szCs w:val="16"/>
                    </w:rPr>
                    <w:t xml:space="preserve">Name of </w:t>
                  </w:r>
                  <w:r w:rsidR="00A91366">
                    <w:rPr>
                      <w:rFonts w:ascii="Arial" w:eastAsia="Arial" w:hAnsi="Arial" w:cs="Arial"/>
                      <w:b/>
                      <w:sz w:val="16"/>
                      <w:szCs w:val="16"/>
                    </w:rPr>
                    <w:t>parent/</w:t>
                  </w:r>
                  <w:r w:rsidR="005F1ABE">
                    <w:rPr>
                      <w:rFonts w:ascii="Arial" w:eastAsia="Arial" w:hAnsi="Arial" w:cs="Arial"/>
                      <w:b/>
                      <w:sz w:val="16"/>
                      <w:szCs w:val="16"/>
                    </w:rPr>
                    <w:t xml:space="preserve">main or </w:t>
                  </w:r>
                  <w:r w:rsidR="00A91366" w:rsidRPr="00A91366">
                    <w:rPr>
                      <w:rFonts w:ascii="Arial" w:eastAsia="Arial" w:hAnsi="Arial" w:cs="Arial"/>
                      <w:b/>
                      <w:sz w:val="16"/>
                      <w:szCs w:val="16"/>
                    </w:rPr>
                    <w:t>child site(s)/associated site(s)/site(s) participating in a CPDM</w:t>
                  </w:r>
                  <w:r w:rsidR="00A91366">
                    <w:rPr>
                      <w:rFonts w:ascii="Arial" w:eastAsia="Arial" w:hAnsi="Arial" w:cs="Arial"/>
                      <w:b/>
                      <w:sz w:val="16"/>
                      <w:szCs w:val="16"/>
                    </w:rPr>
                    <w:t xml:space="preserve"> </w:t>
                  </w:r>
                  <w:r w:rsidR="008B27F5" w:rsidRPr="00F277E0">
                    <w:rPr>
                      <w:rFonts w:ascii="Arial" w:eastAsia="Arial" w:hAnsi="Arial" w:cs="Arial"/>
                      <w:b/>
                      <w:sz w:val="16"/>
                      <w:szCs w:val="16"/>
                    </w:rPr>
                    <w:t>that administered/dispensed</w:t>
                  </w:r>
                  <w:r w:rsidR="008B27F5" w:rsidRPr="00D3264C">
                    <w:rPr>
                      <w:rFonts w:ascii="Arial" w:eastAsia="Arial" w:hAnsi="Arial" w:cs="Arial"/>
                      <w:b/>
                      <w:sz w:val="16"/>
                      <w:szCs w:val="16"/>
                    </w:rPr>
                    <w:t xml:space="preserve"> the drug</w:t>
                  </w:r>
                  <w:r w:rsidR="005D2824">
                    <w:rPr>
                      <w:rFonts w:ascii="Arial" w:eastAsia="Arial" w:hAnsi="Arial" w:cs="Arial"/>
                      <w:b/>
                      <w:sz w:val="16"/>
                      <w:szCs w:val="16"/>
                    </w:rPr>
                    <w:t>,</w:t>
                  </w:r>
                  <w:r w:rsidR="008B27F5" w:rsidRPr="00D3264C">
                    <w:rPr>
                      <w:rFonts w:ascii="Arial" w:eastAsia="Arial" w:hAnsi="Arial" w:cs="Arial"/>
                      <w:b/>
                      <w:sz w:val="16"/>
                      <w:szCs w:val="16"/>
                    </w:rPr>
                    <w:t xml:space="preserve"> </w:t>
                  </w:r>
                  <w:r w:rsidRPr="00D3264C">
                    <w:rPr>
                      <w:rFonts w:ascii="Arial" w:eastAsia="Arial" w:hAnsi="Arial" w:cs="Arial"/>
                      <w:b/>
                      <w:sz w:val="16"/>
                      <w:szCs w:val="16"/>
                    </w:rPr>
                    <w:t xml:space="preserve">or </w:t>
                  </w:r>
                  <w:r w:rsidR="00CD203D" w:rsidRPr="00D3264C">
                    <w:rPr>
                      <w:rFonts w:ascii="Arial" w:eastAsia="Arial" w:hAnsi="Arial" w:cs="Arial"/>
                      <w:b/>
                      <w:sz w:val="16"/>
                      <w:szCs w:val="16"/>
                    </w:rPr>
                    <w:t>entity</w:t>
                  </w:r>
                  <w:r w:rsidR="00CD203D">
                    <w:rPr>
                      <w:rFonts w:ascii="Arial" w:eastAsia="Arial" w:hAnsi="Arial" w:cs="Arial"/>
                      <w:b/>
                      <w:sz w:val="16"/>
                      <w:szCs w:val="16"/>
                    </w:rPr>
                    <w:t>-</w:t>
                  </w:r>
                  <w:r w:rsidRPr="00D3264C">
                    <w:rPr>
                      <w:rFonts w:ascii="Arial" w:eastAsia="Arial" w:hAnsi="Arial" w:cs="Arial"/>
                      <w:b/>
                      <w:sz w:val="16"/>
                      <w:szCs w:val="16"/>
                    </w:rPr>
                    <w:t>owned retail pharmacy</w:t>
                  </w:r>
                  <w:r w:rsidR="008B27F5" w:rsidRPr="00D3264C">
                    <w:rPr>
                      <w:rFonts w:ascii="Arial" w:eastAsia="Arial" w:hAnsi="Arial" w:cs="Arial"/>
                      <w:b/>
                      <w:sz w:val="16"/>
                      <w:szCs w:val="16"/>
                    </w:rPr>
                    <w:t xml:space="preserve"> that dispensed the drug</w:t>
                  </w:r>
                </w:p>
              </w:tc>
              <w:tc>
                <w:tcPr>
                  <w:tcW w:w="1463" w:type="dxa"/>
                  <w:vMerge w:val="restart"/>
                  <w:tcBorders>
                    <w:top w:val="single" w:sz="4" w:space="0" w:color="auto"/>
                    <w:left w:val="single" w:sz="4" w:space="0" w:color="auto"/>
                    <w:right w:val="single" w:sz="4" w:space="0" w:color="auto"/>
                  </w:tcBorders>
                  <w:shd w:val="clear" w:color="auto" w:fill="DEEAF6"/>
                </w:tcPr>
                <w:p w14:paraId="7E74659F" w14:textId="77777777" w:rsidR="004B5A15" w:rsidRPr="00D3264C" w:rsidRDefault="004B5A15" w:rsidP="005E68A8">
                  <w:pPr>
                    <w:spacing w:before="60"/>
                    <w:jc w:val="center"/>
                    <w:rPr>
                      <w:rFonts w:ascii="Arial" w:eastAsia="Arial" w:hAnsi="Arial" w:cs="Arial"/>
                      <w:b/>
                      <w:sz w:val="16"/>
                      <w:szCs w:val="16"/>
                    </w:rPr>
                  </w:pPr>
                  <w:r w:rsidRPr="00D3264C">
                    <w:rPr>
                      <w:rFonts w:ascii="Arial" w:eastAsia="Arial" w:hAnsi="Arial" w:cs="Arial"/>
                      <w:b/>
                      <w:sz w:val="16"/>
                      <w:szCs w:val="16"/>
                    </w:rPr>
                    <w:t>(5)</w:t>
                  </w:r>
                </w:p>
                <w:p w14:paraId="526B88EF" w14:textId="77777777" w:rsidR="004B5A15" w:rsidRPr="00D3264C" w:rsidRDefault="004B5A15" w:rsidP="005E68A8">
                  <w:pPr>
                    <w:spacing w:before="60"/>
                    <w:jc w:val="center"/>
                    <w:rPr>
                      <w:rFonts w:ascii="Arial" w:eastAsia="Arial" w:hAnsi="Arial" w:cs="Arial"/>
                      <w:b/>
                      <w:sz w:val="16"/>
                      <w:szCs w:val="16"/>
                    </w:rPr>
                  </w:pPr>
                  <w:r w:rsidRPr="00D3264C">
                    <w:rPr>
                      <w:rFonts w:ascii="Arial" w:hAnsi="Arial" w:cs="Arial"/>
                      <w:b/>
                      <w:bCs/>
                      <w:sz w:val="16"/>
                      <w:szCs w:val="16"/>
                    </w:rPr>
                    <w:t xml:space="preserve">Medicaid </w:t>
                  </w:r>
                  <w:r w:rsidR="00A21DF0">
                    <w:rPr>
                      <w:rFonts w:ascii="Arial" w:hAnsi="Arial" w:cs="Arial"/>
                      <w:b/>
                      <w:bCs/>
                      <w:sz w:val="16"/>
                      <w:szCs w:val="16"/>
                    </w:rPr>
                    <w:t>p</w:t>
                  </w:r>
                  <w:r w:rsidR="00A21DF0" w:rsidRPr="00D3264C">
                    <w:rPr>
                      <w:rFonts w:ascii="Arial" w:hAnsi="Arial" w:cs="Arial"/>
                      <w:b/>
                      <w:bCs/>
                      <w:sz w:val="16"/>
                      <w:szCs w:val="16"/>
                    </w:rPr>
                    <w:t xml:space="preserve">rovider </w:t>
                  </w:r>
                  <w:r w:rsidR="00A21DF0">
                    <w:rPr>
                      <w:rFonts w:ascii="Arial" w:hAnsi="Arial" w:cs="Arial"/>
                      <w:b/>
                      <w:bCs/>
                      <w:sz w:val="16"/>
                      <w:szCs w:val="16"/>
                    </w:rPr>
                    <w:t>n</w:t>
                  </w:r>
                  <w:r w:rsidR="00A21DF0" w:rsidRPr="00D3264C">
                    <w:rPr>
                      <w:rFonts w:ascii="Arial" w:hAnsi="Arial" w:cs="Arial"/>
                      <w:b/>
                      <w:bCs/>
                      <w:sz w:val="16"/>
                      <w:szCs w:val="16"/>
                    </w:rPr>
                    <w:t xml:space="preserve">umber </w:t>
                  </w:r>
                  <w:r w:rsidRPr="00D3264C">
                    <w:rPr>
                      <w:rFonts w:ascii="Arial" w:hAnsi="Arial" w:cs="Arial"/>
                      <w:b/>
                      <w:bCs/>
                      <w:sz w:val="16"/>
                      <w:szCs w:val="16"/>
                    </w:rPr>
                    <w:t xml:space="preserve">(MPN) and National Provider Identifier (NPI) number(s) used to bill Medicaid </w:t>
                  </w:r>
                </w:p>
              </w:tc>
              <w:tc>
                <w:tcPr>
                  <w:tcW w:w="1549"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271228D" w14:textId="77777777" w:rsidR="004B5A15" w:rsidRDefault="004B5A15" w:rsidP="005E68A8">
                  <w:pPr>
                    <w:spacing w:before="60"/>
                    <w:jc w:val="center"/>
                    <w:rPr>
                      <w:rFonts w:ascii="Arial" w:eastAsia="Arial" w:hAnsi="Arial" w:cs="Arial"/>
                      <w:b/>
                      <w:sz w:val="16"/>
                      <w:szCs w:val="16"/>
                    </w:rPr>
                  </w:pPr>
                  <w:r>
                    <w:rPr>
                      <w:rFonts w:ascii="Arial" w:eastAsia="Arial" w:hAnsi="Arial" w:cs="Arial"/>
                      <w:b/>
                      <w:sz w:val="16"/>
                      <w:szCs w:val="16"/>
                    </w:rPr>
                    <w:t>(6)</w:t>
                  </w:r>
                </w:p>
                <w:p w14:paraId="49473A03" w14:textId="77777777" w:rsidR="004B5A15" w:rsidRPr="002600C7" w:rsidRDefault="004B5A15" w:rsidP="005E68A8">
                  <w:pPr>
                    <w:spacing w:before="60"/>
                    <w:jc w:val="center"/>
                    <w:rPr>
                      <w:rFonts w:ascii="Arial" w:eastAsia="Arial" w:hAnsi="Arial" w:cs="Arial"/>
                      <w:b/>
                      <w:sz w:val="16"/>
                      <w:szCs w:val="16"/>
                    </w:rPr>
                  </w:pPr>
                  <w:r w:rsidRPr="00C62176">
                    <w:rPr>
                      <w:rFonts w:ascii="Arial" w:eastAsia="Arial" w:hAnsi="Arial" w:cs="Arial"/>
                      <w:b/>
                      <w:sz w:val="16"/>
                      <w:szCs w:val="16"/>
                    </w:rPr>
                    <w:t>Are MPN</w:t>
                  </w:r>
                  <w:r w:rsidR="00A21DF0">
                    <w:rPr>
                      <w:rFonts w:ascii="Arial" w:eastAsia="Arial" w:hAnsi="Arial" w:cs="Arial"/>
                      <w:b/>
                      <w:sz w:val="16"/>
                      <w:szCs w:val="16"/>
                    </w:rPr>
                    <w:t xml:space="preserve">s </w:t>
                  </w:r>
                  <w:r w:rsidRPr="00C62176">
                    <w:rPr>
                      <w:rFonts w:ascii="Arial" w:eastAsia="Arial" w:hAnsi="Arial" w:cs="Arial"/>
                      <w:b/>
                      <w:sz w:val="16"/>
                      <w:szCs w:val="16"/>
                    </w:rPr>
                    <w:t>and</w:t>
                  </w:r>
                  <w:r w:rsidR="00A90963">
                    <w:rPr>
                      <w:rFonts w:ascii="Arial" w:eastAsia="Arial" w:hAnsi="Arial" w:cs="Arial"/>
                      <w:b/>
                      <w:sz w:val="16"/>
                      <w:szCs w:val="16"/>
                    </w:rPr>
                    <w:t xml:space="preserve"> </w:t>
                  </w:r>
                  <w:r w:rsidRPr="00C62176">
                    <w:rPr>
                      <w:rFonts w:ascii="Arial" w:eastAsia="Arial" w:hAnsi="Arial" w:cs="Arial"/>
                      <w:b/>
                      <w:sz w:val="16"/>
                      <w:szCs w:val="16"/>
                    </w:rPr>
                    <w:t>NPI</w:t>
                  </w:r>
                  <w:r w:rsidR="00A21DF0">
                    <w:rPr>
                      <w:rFonts w:ascii="Arial" w:eastAsia="Arial" w:hAnsi="Arial" w:cs="Arial"/>
                      <w:b/>
                      <w:sz w:val="16"/>
                      <w:szCs w:val="16"/>
                    </w:rPr>
                    <w:t>s</w:t>
                  </w:r>
                  <w:r w:rsidRPr="00C62176">
                    <w:rPr>
                      <w:rFonts w:ascii="Arial" w:eastAsia="Arial" w:hAnsi="Arial" w:cs="Arial"/>
                      <w:b/>
                      <w:sz w:val="16"/>
                      <w:szCs w:val="16"/>
                    </w:rPr>
                    <w:t xml:space="preserve"> </w:t>
                  </w:r>
                  <w:r>
                    <w:rPr>
                      <w:rFonts w:ascii="Arial" w:eastAsia="Arial" w:hAnsi="Arial" w:cs="Arial"/>
                      <w:b/>
                      <w:sz w:val="16"/>
                      <w:szCs w:val="16"/>
                    </w:rPr>
                    <w:t>used to bill Medicaid consistent with those listed</w:t>
                  </w:r>
                  <w:r w:rsidRPr="00C62176">
                    <w:rPr>
                      <w:rFonts w:ascii="Arial" w:eastAsia="Arial" w:hAnsi="Arial" w:cs="Arial"/>
                      <w:b/>
                      <w:sz w:val="16"/>
                      <w:szCs w:val="16"/>
                    </w:rPr>
                    <w:t xml:space="preserve"> on the MEF?</w:t>
                  </w:r>
                </w:p>
              </w:tc>
              <w:tc>
                <w:tcPr>
                  <w:tcW w:w="1266" w:type="dxa"/>
                  <w:gridSpan w:val="2"/>
                  <w:tcBorders>
                    <w:top w:val="single" w:sz="4" w:space="0" w:color="auto"/>
                    <w:left w:val="single" w:sz="4" w:space="0" w:color="auto"/>
                    <w:bottom w:val="single" w:sz="4" w:space="0" w:color="auto"/>
                    <w:right w:val="single" w:sz="4" w:space="0" w:color="auto"/>
                  </w:tcBorders>
                  <w:shd w:val="clear" w:color="auto" w:fill="DEEAF6"/>
                </w:tcPr>
                <w:p w14:paraId="4C89672C" w14:textId="77777777" w:rsidR="004B5A15" w:rsidRPr="002600C7" w:rsidRDefault="004B5A15" w:rsidP="005E68A8">
                  <w:pPr>
                    <w:spacing w:before="60"/>
                    <w:jc w:val="center"/>
                    <w:rPr>
                      <w:rFonts w:ascii="Arial" w:eastAsia="Arial" w:hAnsi="Arial" w:cs="Arial"/>
                      <w:b/>
                      <w:sz w:val="16"/>
                      <w:szCs w:val="16"/>
                    </w:rPr>
                  </w:pPr>
                  <w:r>
                    <w:rPr>
                      <w:rFonts w:ascii="Arial" w:eastAsia="Arial" w:hAnsi="Arial" w:cs="Arial"/>
                      <w:b/>
                      <w:sz w:val="16"/>
                      <w:szCs w:val="16"/>
                    </w:rPr>
                    <w:t>(7</w:t>
                  </w:r>
                  <w:r w:rsidRPr="002600C7">
                    <w:rPr>
                      <w:rFonts w:ascii="Arial" w:eastAsia="Arial" w:hAnsi="Arial" w:cs="Arial"/>
                      <w:b/>
                      <w:sz w:val="16"/>
                      <w:szCs w:val="16"/>
                    </w:rPr>
                    <w:t>)</w:t>
                  </w:r>
                </w:p>
                <w:p w14:paraId="4E47EAE9" w14:textId="4773FD2E" w:rsidR="004B5A15" w:rsidRPr="002600C7" w:rsidRDefault="00EF669E" w:rsidP="005E68A8">
                  <w:pPr>
                    <w:spacing w:before="60"/>
                    <w:jc w:val="center"/>
                    <w:rPr>
                      <w:rFonts w:ascii="Arial" w:eastAsia="Arial" w:hAnsi="Arial" w:cs="Arial"/>
                      <w:b/>
                      <w:sz w:val="16"/>
                      <w:szCs w:val="16"/>
                    </w:rPr>
                  </w:pPr>
                  <w:r>
                    <w:rPr>
                      <w:rFonts w:ascii="Arial" w:eastAsia="Arial" w:hAnsi="Arial" w:cs="Arial"/>
                      <w:b/>
                      <w:sz w:val="16"/>
                      <w:szCs w:val="16"/>
                    </w:rPr>
                    <w:t>Are s</w:t>
                  </w:r>
                  <w:r w:rsidRPr="002600C7">
                    <w:rPr>
                      <w:rFonts w:ascii="Arial" w:eastAsia="Arial" w:hAnsi="Arial" w:cs="Arial"/>
                      <w:b/>
                      <w:sz w:val="16"/>
                      <w:szCs w:val="16"/>
                    </w:rPr>
                    <w:t xml:space="preserve">tate </w:t>
                  </w:r>
                  <w:r w:rsidR="004B5A15" w:rsidRPr="002600C7">
                    <w:rPr>
                      <w:rFonts w:ascii="Arial" w:eastAsia="Arial" w:hAnsi="Arial" w:cs="Arial"/>
                      <w:b/>
                      <w:sz w:val="16"/>
                      <w:szCs w:val="16"/>
                    </w:rPr>
                    <w:t xml:space="preserve">Medicaid </w:t>
                  </w:r>
                  <w:r w:rsidR="004B5A15">
                    <w:rPr>
                      <w:rFonts w:ascii="Arial" w:eastAsia="Arial" w:hAnsi="Arial" w:cs="Arial"/>
                      <w:b/>
                      <w:sz w:val="16"/>
                      <w:szCs w:val="16"/>
                    </w:rPr>
                    <w:t xml:space="preserve">340B billing </w:t>
                  </w:r>
                  <w:r w:rsidR="00BF74E3">
                    <w:rPr>
                      <w:rFonts w:ascii="Arial" w:eastAsia="Arial" w:hAnsi="Arial" w:cs="Arial"/>
                      <w:b/>
                      <w:sz w:val="16"/>
                      <w:szCs w:val="16"/>
                    </w:rPr>
                    <w:t xml:space="preserve">requirements </w:t>
                  </w:r>
                  <w:r w:rsidR="004B5A15" w:rsidRPr="002600C7">
                    <w:rPr>
                      <w:rFonts w:ascii="Arial" w:eastAsia="Arial" w:hAnsi="Arial" w:cs="Arial"/>
                      <w:b/>
                      <w:sz w:val="16"/>
                      <w:szCs w:val="16"/>
                    </w:rPr>
                    <w:t>followed</w:t>
                  </w:r>
                  <w:r w:rsidR="004B5A15">
                    <w:rPr>
                      <w:rFonts w:ascii="Arial" w:eastAsia="Arial" w:hAnsi="Arial" w:cs="Arial"/>
                      <w:b/>
                      <w:sz w:val="16"/>
                      <w:szCs w:val="16"/>
                    </w:rPr>
                    <w:t>?</w:t>
                  </w:r>
                </w:p>
                <w:p w14:paraId="380BC403" w14:textId="77777777" w:rsidR="004B5A15" w:rsidRPr="002600C7" w:rsidRDefault="004B5A15" w:rsidP="005E68A8">
                  <w:pPr>
                    <w:spacing w:before="60"/>
                    <w:jc w:val="center"/>
                    <w:rPr>
                      <w:rFonts w:ascii="Arial" w:eastAsia="Arial" w:hAnsi="Arial" w:cs="Arial"/>
                      <w:b/>
                      <w:sz w:val="16"/>
                      <w:szCs w:val="16"/>
                    </w:rPr>
                  </w:pPr>
                </w:p>
                <w:p w14:paraId="366B78FD" w14:textId="77777777" w:rsidR="004B5A15" w:rsidRPr="002600C7" w:rsidRDefault="004B5A15" w:rsidP="005E68A8">
                  <w:pPr>
                    <w:spacing w:before="60"/>
                    <w:jc w:val="center"/>
                    <w:rPr>
                      <w:rFonts w:ascii="Arial" w:eastAsia="Arial" w:hAnsi="Arial" w:cs="Arial"/>
                      <w:b/>
                      <w:sz w:val="16"/>
                      <w:szCs w:val="16"/>
                    </w:rPr>
                  </w:pPr>
                </w:p>
                <w:p w14:paraId="71917AC1" w14:textId="77777777" w:rsidR="004B5A15" w:rsidRPr="002600C7" w:rsidRDefault="004B5A15" w:rsidP="005E68A8">
                  <w:pPr>
                    <w:spacing w:before="60"/>
                    <w:rPr>
                      <w:rFonts w:ascii="Arial" w:eastAsia="Arial" w:hAnsi="Arial" w:cs="Arial"/>
                      <w:b/>
                      <w:sz w:val="16"/>
                      <w:szCs w:val="16"/>
                    </w:rPr>
                  </w:pPr>
                </w:p>
              </w:tc>
            </w:tr>
            <w:tr w:rsidR="00301F34" w14:paraId="34F05987" w14:textId="77777777" w:rsidTr="005E68A8">
              <w:trPr>
                <w:trHeight w:val="275"/>
              </w:trPr>
              <w:tc>
                <w:tcPr>
                  <w:tcW w:w="1322" w:type="dxa"/>
                  <w:vMerge/>
                  <w:tcBorders>
                    <w:left w:val="single" w:sz="4" w:space="0" w:color="auto"/>
                    <w:right w:val="single" w:sz="4" w:space="0" w:color="auto"/>
                  </w:tcBorders>
                  <w:shd w:val="clear" w:color="auto" w:fill="DEEAF6"/>
                </w:tcPr>
                <w:p w14:paraId="46FD6555" w14:textId="77777777" w:rsidR="004B5A15" w:rsidRPr="002600C7" w:rsidRDefault="004B5A15" w:rsidP="007B4822">
                  <w:pPr>
                    <w:jc w:val="center"/>
                    <w:rPr>
                      <w:rFonts w:ascii="Arial" w:eastAsia="Arial" w:hAnsi="Arial" w:cs="Arial"/>
                      <w:b/>
                      <w:sz w:val="16"/>
                      <w:szCs w:val="16"/>
                    </w:rPr>
                  </w:pPr>
                </w:p>
              </w:tc>
              <w:tc>
                <w:tcPr>
                  <w:tcW w:w="1170" w:type="dxa"/>
                  <w:vMerge/>
                  <w:tcBorders>
                    <w:left w:val="single" w:sz="4" w:space="0" w:color="auto"/>
                    <w:right w:val="single" w:sz="4" w:space="0" w:color="auto"/>
                  </w:tcBorders>
                  <w:shd w:val="clear" w:color="auto" w:fill="DEEAF6"/>
                </w:tcPr>
                <w:p w14:paraId="02254F11" w14:textId="77777777" w:rsidR="004B5A15" w:rsidRPr="002600C7" w:rsidRDefault="004B5A15" w:rsidP="007B4822">
                  <w:pPr>
                    <w:jc w:val="center"/>
                    <w:rPr>
                      <w:rFonts w:ascii="Arial" w:eastAsia="Arial" w:hAnsi="Arial" w:cs="Arial"/>
                      <w:b/>
                      <w:sz w:val="16"/>
                      <w:szCs w:val="16"/>
                    </w:rPr>
                  </w:pPr>
                </w:p>
              </w:tc>
              <w:tc>
                <w:tcPr>
                  <w:tcW w:w="1463" w:type="dxa"/>
                  <w:vMerge/>
                  <w:tcBorders>
                    <w:left w:val="single" w:sz="4" w:space="0" w:color="auto"/>
                    <w:right w:val="single" w:sz="4" w:space="0" w:color="auto"/>
                  </w:tcBorders>
                  <w:shd w:val="clear" w:color="auto" w:fill="DEEAF6"/>
                </w:tcPr>
                <w:p w14:paraId="6C56E2D7" w14:textId="77777777" w:rsidR="004B5A15" w:rsidRPr="002600C7" w:rsidRDefault="004B5A15" w:rsidP="007B4822">
                  <w:pPr>
                    <w:jc w:val="center"/>
                    <w:rPr>
                      <w:rFonts w:ascii="Arial" w:eastAsia="Arial" w:hAnsi="Arial" w:cs="Arial"/>
                      <w:b/>
                      <w:sz w:val="16"/>
                      <w:szCs w:val="16"/>
                    </w:rPr>
                  </w:pPr>
                </w:p>
              </w:tc>
              <w:tc>
                <w:tcPr>
                  <w:tcW w:w="2239" w:type="dxa"/>
                  <w:vMerge/>
                  <w:tcBorders>
                    <w:left w:val="single" w:sz="4" w:space="0" w:color="auto"/>
                    <w:right w:val="single" w:sz="4" w:space="0" w:color="auto"/>
                  </w:tcBorders>
                  <w:shd w:val="clear" w:color="auto" w:fill="DEEAF6"/>
                </w:tcPr>
                <w:p w14:paraId="5C493DA1" w14:textId="77777777" w:rsidR="004B5A15" w:rsidRDefault="004B5A15" w:rsidP="007B4822">
                  <w:pPr>
                    <w:jc w:val="center"/>
                    <w:rPr>
                      <w:rFonts w:ascii="Arial" w:eastAsia="Arial" w:hAnsi="Arial" w:cs="Arial"/>
                      <w:b/>
                      <w:sz w:val="16"/>
                      <w:szCs w:val="16"/>
                    </w:rPr>
                  </w:pPr>
                </w:p>
              </w:tc>
              <w:tc>
                <w:tcPr>
                  <w:tcW w:w="1463" w:type="dxa"/>
                  <w:vMerge/>
                  <w:tcBorders>
                    <w:left w:val="single" w:sz="4" w:space="0" w:color="auto"/>
                    <w:right w:val="single" w:sz="4" w:space="0" w:color="auto"/>
                  </w:tcBorders>
                  <w:shd w:val="clear" w:color="auto" w:fill="DEEAF6"/>
                </w:tcPr>
                <w:p w14:paraId="00CE2D12" w14:textId="77777777" w:rsidR="004B5A15" w:rsidRDefault="004B5A15"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DEEAF6"/>
                  <w:vAlign w:val="center"/>
                </w:tcPr>
                <w:p w14:paraId="00A3CE61" w14:textId="77777777" w:rsidR="004B5A15" w:rsidRDefault="004B5A15" w:rsidP="00407899">
                  <w:pPr>
                    <w:jc w:val="center"/>
                    <w:rPr>
                      <w:rFonts w:ascii="Arial" w:eastAsia="Arial" w:hAnsi="Arial" w:cs="Arial"/>
                      <w:b/>
                      <w:sz w:val="16"/>
                      <w:szCs w:val="16"/>
                    </w:rPr>
                  </w:pPr>
                  <w:r>
                    <w:rPr>
                      <w:rFonts w:ascii="Arial" w:eastAsia="Arial" w:hAnsi="Arial" w:cs="Arial"/>
                      <w:b/>
                      <w:sz w:val="16"/>
                      <w:szCs w:val="16"/>
                    </w:rPr>
                    <w:t>YES</w:t>
                  </w:r>
                </w:p>
              </w:tc>
              <w:tc>
                <w:tcPr>
                  <w:tcW w:w="775" w:type="dxa"/>
                  <w:tcBorders>
                    <w:top w:val="single" w:sz="4" w:space="0" w:color="auto"/>
                    <w:left w:val="single" w:sz="4" w:space="0" w:color="auto"/>
                    <w:bottom w:val="single" w:sz="4" w:space="0" w:color="auto"/>
                    <w:right w:val="single" w:sz="4" w:space="0" w:color="auto"/>
                  </w:tcBorders>
                  <w:shd w:val="clear" w:color="auto" w:fill="DEEAF6"/>
                  <w:vAlign w:val="center"/>
                </w:tcPr>
                <w:p w14:paraId="2731139E" w14:textId="77777777" w:rsidR="004B5A15" w:rsidRDefault="004B5A15" w:rsidP="00407899">
                  <w:pPr>
                    <w:jc w:val="center"/>
                    <w:rPr>
                      <w:rFonts w:ascii="Arial" w:eastAsia="Arial" w:hAnsi="Arial" w:cs="Arial"/>
                      <w:b/>
                      <w:sz w:val="16"/>
                      <w:szCs w:val="16"/>
                    </w:rPr>
                  </w:pPr>
                  <w:r>
                    <w:rPr>
                      <w:rFonts w:ascii="Arial" w:eastAsia="Arial" w:hAnsi="Arial" w:cs="Arial"/>
                      <w:b/>
                      <w:sz w:val="16"/>
                      <w:szCs w:val="16"/>
                    </w:rPr>
                    <w:t>NO</w:t>
                  </w:r>
                </w:p>
              </w:tc>
              <w:tc>
                <w:tcPr>
                  <w:tcW w:w="625" w:type="dxa"/>
                  <w:tcBorders>
                    <w:top w:val="single" w:sz="4" w:space="0" w:color="auto"/>
                    <w:left w:val="single" w:sz="4" w:space="0" w:color="auto"/>
                    <w:bottom w:val="single" w:sz="4" w:space="0" w:color="auto"/>
                    <w:right w:val="single" w:sz="4" w:space="0" w:color="auto"/>
                  </w:tcBorders>
                  <w:shd w:val="clear" w:color="auto" w:fill="DEEAF6"/>
                  <w:vAlign w:val="center"/>
                </w:tcPr>
                <w:p w14:paraId="20CA521A" w14:textId="77777777" w:rsidR="004B5A15" w:rsidRPr="002600C7" w:rsidRDefault="004B5A15" w:rsidP="00407899">
                  <w:pPr>
                    <w:jc w:val="center"/>
                    <w:rPr>
                      <w:rFonts w:ascii="Arial" w:eastAsia="Arial" w:hAnsi="Arial" w:cs="Arial"/>
                      <w:b/>
                      <w:sz w:val="16"/>
                      <w:szCs w:val="16"/>
                    </w:rPr>
                  </w:pPr>
                  <w:r>
                    <w:rPr>
                      <w:rFonts w:ascii="Arial" w:eastAsia="Arial" w:hAnsi="Arial" w:cs="Arial"/>
                      <w:b/>
                      <w:sz w:val="16"/>
                      <w:szCs w:val="16"/>
                    </w:rPr>
                    <w:t>YES</w:t>
                  </w:r>
                </w:p>
              </w:tc>
              <w:tc>
                <w:tcPr>
                  <w:tcW w:w="641" w:type="dxa"/>
                  <w:tcBorders>
                    <w:top w:val="single" w:sz="4" w:space="0" w:color="auto"/>
                    <w:left w:val="single" w:sz="4" w:space="0" w:color="auto"/>
                    <w:bottom w:val="single" w:sz="4" w:space="0" w:color="auto"/>
                    <w:right w:val="single" w:sz="4" w:space="0" w:color="auto"/>
                  </w:tcBorders>
                  <w:shd w:val="clear" w:color="auto" w:fill="DEEAF6"/>
                  <w:vAlign w:val="center"/>
                </w:tcPr>
                <w:p w14:paraId="0CBC7565" w14:textId="77777777" w:rsidR="004B5A15" w:rsidRPr="002600C7" w:rsidRDefault="004B5A15" w:rsidP="00407899">
                  <w:pPr>
                    <w:jc w:val="center"/>
                    <w:rPr>
                      <w:rFonts w:ascii="Arial" w:eastAsia="Arial" w:hAnsi="Arial" w:cs="Arial"/>
                      <w:b/>
                      <w:sz w:val="16"/>
                      <w:szCs w:val="16"/>
                    </w:rPr>
                  </w:pPr>
                  <w:r>
                    <w:rPr>
                      <w:rFonts w:ascii="Arial" w:eastAsia="Arial" w:hAnsi="Arial" w:cs="Arial"/>
                      <w:b/>
                      <w:sz w:val="16"/>
                      <w:szCs w:val="16"/>
                    </w:rPr>
                    <w:t>NO</w:t>
                  </w:r>
                </w:p>
              </w:tc>
            </w:tr>
            <w:tr w:rsidR="00301F34" w14:paraId="49C3F017" w14:textId="77777777" w:rsidTr="0092612A">
              <w:trPr>
                <w:trHeight w:val="275"/>
              </w:trPr>
              <w:tc>
                <w:tcPr>
                  <w:tcW w:w="1322" w:type="dxa"/>
                  <w:tcBorders>
                    <w:left w:val="single" w:sz="4" w:space="0" w:color="auto"/>
                    <w:right w:val="single" w:sz="4" w:space="0" w:color="auto"/>
                  </w:tcBorders>
                  <w:shd w:val="clear" w:color="auto" w:fill="FFFFFF"/>
                </w:tcPr>
                <w:p w14:paraId="03A76A39" w14:textId="77777777" w:rsidR="004B5A15" w:rsidRPr="002600C7" w:rsidRDefault="004B5A15"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48A2C431" w14:textId="77777777" w:rsidR="004B5A15" w:rsidRPr="002600C7" w:rsidRDefault="004B5A15"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274D65D4" w14:textId="77777777" w:rsidR="004B5A15" w:rsidRPr="002600C7" w:rsidRDefault="004B5A15"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5F4845E3" w14:textId="77777777" w:rsidR="004B5A15" w:rsidRDefault="004B5A15"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72AE076E" w14:textId="77777777" w:rsidR="004B5A15" w:rsidRDefault="004B5A15"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195FEB5E" w14:textId="77777777" w:rsidR="004B5A15" w:rsidRDefault="004B5A15"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0FD537EA" w14:textId="77777777" w:rsidR="004B5A15" w:rsidRDefault="004B5A15"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01CEB96B" w14:textId="77777777" w:rsidR="004B5A15" w:rsidRDefault="004B5A15"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72ABF431" w14:textId="77777777" w:rsidR="004B5A15" w:rsidRDefault="004B5A15" w:rsidP="007B4822">
                  <w:pPr>
                    <w:jc w:val="center"/>
                    <w:rPr>
                      <w:rFonts w:ascii="Arial" w:eastAsia="Arial" w:hAnsi="Arial" w:cs="Arial"/>
                      <w:b/>
                      <w:sz w:val="16"/>
                      <w:szCs w:val="16"/>
                    </w:rPr>
                  </w:pPr>
                </w:p>
              </w:tc>
            </w:tr>
            <w:tr w:rsidR="00301F34" w14:paraId="27E9FB6F" w14:textId="77777777" w:rsidTr="0092612A">
              <w:trPr>
                <w:trHeight w:val="275"/>
              </w:trPr>
              <w:tc>
                <w:tcPr>
                  <w:tcW w:w="1322" w:type="dxa"/>
                  <w:tcBorders>
                    <w:left w:val="single" w:sz="4" w:space="0" w:color="auto"/>
                    <w:right w:val="single" w:sz="4" w:space="0" w:color="auto"/>
                  </w:tcBorders>
                  <w:shd w:val="clear" w:color="auto" w:fill="FFFFFF"/>
                </w:tcPr>
                <w:p w14:paraId="7CDE8FAC" w14:textId="77777777" w:rsidR="004B5A15" w:rsidRPr="002600C7" w:rsidRDefault="004B5A15"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013ABA37" w14:textId="77777777" w:rsidR="004B5A15" w:rsidRPr="002600C7" w:rsidRDefault="004B5A15"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450685DB" w14:textId="77777777" w:rsidR="004B5A15" w:rsidRPr="002600C7" w:rsidRDefault="004B5A15"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2649ED0A" w14:textId="77777777" w:rsidR="004B5A15" w:rsidRDefault="004B5A15"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7D176CB3" w14:textId="77777777" w:rsidR="004B5A15" w:rsidRDefault="004B5A15"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06B20797" w14:textId="77777777" w:rsidR="004B5A15" w:rsidRDefault="004B5A15"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76D9E95E" w14:textId="77777777" w:rsidR="004B5A15" w:rsidRDefault="004B5A15"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20DAC039" w14:textId="77777777" w:rsidR="004B5A15" w:rsidRDefault="004B5A15"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030D14F7" w14:textId="77777777" w:rsidR="004B5A15" w:rsidRDefault="004B5A15" w:rsidP="007B4822">
                  <w:pPr>
                    <w:jc w:val="center"/>
                    <w:rPr>
                      <w:rFonts w:ascii="Arial" w:eastAsia="Arial" w:hAnsi="Arial" w:cs="Arial"/>
                      <w:b/>
                      <w:sz w:val="16"/>
                      <w:szCs w:val="16"/>
                    </w:rPr>
                  </w:pPr>
                </w:p>
              </w:tc>
            </w:tr>
            <w:tr w:rsidR="00301F34" w14:paraId="42E15ED5" w14:textId="77777777" w:rsidTr="0092612A">
              <w:trPr>
                <w:trHeight w:val="275"/>
              </w:trPr>
              <w:tc>
                <w:tcPr>
                  <w:tcW w:w="1322" w:type="dxa"/>
                  <w:tcBorders>
                    <w:left w:val="single" w:sz="4" w:space="0" w:color="auto"/>
                    <w:right w:val="single" w:sz="4" w:space="0" w:color="auto"/>
                  </w:tcBorders>
                  <w:shd w:val="clear" w:color="auto" w:fill="FFFFFF"/>
                </w:tcPr>
                <w:p w14:paraId="565F918A"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2B5F3F2A"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0006F48B"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25E03A83"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2631680B"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507134CD"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22038F44"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7D9BE1AA"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602D3F47" w14:textId="77777777" w:rsidR="00E85D0C" w:rsidRDefault="00E85D0C" w:rsidP="007B4822">
                  <w:pPr>
                    <w:jc w:val="center"/>
                    <w:rPr>
                      <w:rFonts w:ascii="Arial" w:eastAsia="Arial" w:hAnsi="Arial" w:cs="Arial"/>
                      <w:b/>
                      <w:sz w:val="16"/>
                      <w:szCs w:val="16"/>
                    </w:rPr>
                  </w:pPr>
                </w:p>
              </w:tc>
            </w:tr>
            <w:tr w:rsidR="00301F34" w14:paraId="3B2D5B23" w14:textId="77777777" w:rsidTr="0092612A">
              <w:trPr>
                <w:trHeight w:val="275"/>
              </w:trPr>
              <w:tc>
                <w:tcPr>
                  <w:tcW w:w="1322" w:type="dxa"/>
                  <w:tcBorders>
                    <w:left w:val="single" w:sz="4" w:space="0" w:color="auto"/>
                    <w:right w:val="single" w:sz="4" w:space="0" w:color="auto"/>
                  </w:tcBorders>
                  <w:shd w:val="clear" w:color="auto" w:fill="FFFFFF"/>
                </w:tcPr>
                <w:p w14:paraId="5AFFFBA0"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296518B2"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267129E6"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5E613019"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517F1D3A"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1491145D"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1CC6E28B"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14EDAF2A"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7D65885D" w14:textId="77777777" w:rsidR="00E85D0C" w:rsidRDefault="00E85D0C" w:rsidP="007B4822">
                  <w:pPr>
                    <w:jc w:val="center"/>
                    <w:rPr>
                      <w:rFonts w:ascii="Arial" w:eastAsia="Arial" w:hAnsi="Arial" w:cs="Arial"/>
                      <w:b/>
                      <w:sz w:val="16"/>
                      <w:szCs w:val="16"/>
                    </w:rPr>
                  </w:pPr>
                </w:p>
              </w:tc>
            </w:tr>
            <w:tr w:rsidR="00301F34" w14:paraId="60985E3B" w14:textId="77777777" w:rsidTr="0092612A">
              <w:trPr>
                <w:trHeight w:val="275"/>
              </w:trPr>
              <w:tc>
                <w:tcPr>
                  <w:tcW w:w="1322" w:type="dxa"/>
                  <w:tcBorders>
                    <w:left w:val="single" w:sz="4" w:space="0" w:color="auto"/>
                    <w:right w:val="single" w:sz="4" w:space="0" w:color="auto"/>
                  </w:tcBorders>
                  <w:shd w:val="clear" w:color="auto" w:fill="FFFFFF"/>
                </w:tcPr>
                <w:p w14:paraId="560E1139"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74B7AACB"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45202DF3"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7E8F9505"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6554E789"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05436364"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0548A708"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4F3C9E1F"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638AD849" w14:textId="77777777" w:rsidR="00E85D0C" w:rsidRDefault="00E85D0C" w:rsidP="007B4822">
                  <w:pPr>
                    <w:jc w:val="center"/>
                    <w:rPr>
                      <w:rFonts w:ascii="Arial" w:eastAsia="Arial" w:hAnsi="Arial" w:cs="Arial"/>
                      <w:b/>
                      <w:sz w:val="16"/>
                      <w:szCs w:val="16"/>
                    </w:rPr>
                  </w:pPr>
                </w:p>
              </w:tc>
            </w:tr>
            <w:tr w:rsidR="00301F34" w14:paraId="4EE51AE9" w14:textId="77777777" w:rsidTr="0092612A">
              <w:trPr>
                <w:trHeight w:val="275"/>
              </w:trPr>
              <w:tc>
                <w:tcPr>
                  <w:tcW w:w="1322" w:type="dxa"/>
                  <w:tcBorders>
                    <w:left w:val="single" w:sz="4" w:space="0" w:color="auto"/>
                    <w:right w:val="single" w:sz="4" w:space="0" w:color="auto"/>
                  </w:tcBorders>
                  <w:shd w:val="clear" w:color="auto" w:fill="FFFFFF"/>
                </w:tcPr>
                <w:p w14:paraId="5063E4FC"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23547270"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79B6F2D3"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7A8E7512"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462E2D73"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74925CA1"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2DF8941C"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3456C752"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002963C5" w14:textId="77777777" w:rsidR="00E85D0C" w:rsidRDefault="00E85D0C" w:rsidP="007B4822">
                  <w:pPr>
                    <w:jc w:val="center"/>
                    <w:rPr>
                      <w:rFonts w:ascii="Arial" w:eastAsia="Arial" w:hAnsi="Arial" w:cs="Arial"/>
                      <w:b/>
                      <w:sz w:val="16"/>
                      <w:szCs w:val="16"/>
                    </w:rPr>
                  </w:pPr>
                </w:p>
              </w:tc>
            </w:tr>
            <w:tr w:rsidR="00301F34" w14:paraId="084900C9" w14:textId="77777777" w:rsidTr="0092612A">
              <w:trPr>
                <w:trHeight w:val="275"/>
              </w:trPr>
              <w:tc>
                <w:tcPr>
                  <w:tcW w:w="1322" w:type="dxa"/>
                  <w:tcBorders>
                    <w:left w:val="single" w:sz="4" w:space="0" w:color="auto"/>
                    <w:right w:val="single" w:sz="4" w:space="0" w:color="auto"/>
                  </w:tcBorders>
                  <w:shd w:val="clear" w:color="auto" w:fill="FFFFFF"/>
                </w:tcPr>
                <w:p w14:paraId="46464C24"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11E3CDBC"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6B5851CD"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364721A1"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61E1F694"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34BD647B"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60C49EEB"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72118E36"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26899C96" w14:textId="77777777" w:rsidR="00E85D0C" w:rsidRDefault="00E85D0C" w:rsidP="007B4822">
                  <w:pPr>
                    <w:jc w:val="center"/>
                    <w:rPr>
                      <w:rFonts w:ascii="Arial" w:eastAsia="Arial" w:hAnsi="Arial" w:cs="Arial"/>
                      <w:b/>
                      <w:sz w:val="16"/>
                      <w:szCs w:val="16"/>
                    </w:rPr>
                  </w:pPr>
                </w:p>
              </w:tc>
            </w:tr>
            <w:tr w:rsidR="00301F34" w14:paraId="39A0DFBC" w14:textId="77777777" w:rsidTr="0092612A">
              <w:trPr>
                <w:trHeight w:val="275"/>
              </w:trPr>
              <w:tc>
                <w:tcPr>
                  <w:tcW w:w="1322" w:type="dxa"/>
                  <w:tcBorders>
                    <w:left w:val="single" w:sz="4" w:space="0" w:color="auto"/>
                    <w:right w:val="single" w:sz="4" w:space="0" w:color="auto"/>
                  </w:tcBorders>
                  <w:shd w:val="clear" w:color="auto" w:fill="FFFFFF"/>
                </w:tcPr>
                <w:p w14:paraId="73AFCDC6"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3A760BF5"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5DB5868D"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17F7B32E"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14A1AB07"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192AF1AE"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1F86544A"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7F5C5792"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14988131" w14:textId="77777777" w:rsidR="00E85D0C" w:rsidRDefault="00E85D0C" w:rsidP="007B4822">
                  <w:pPr>
                    <w:jc w:val="center"/>
                    <w:rPr>
                      <w:rFonts w:ascii="Arial" w:eastAsia="Arial" w:hAnsi="Arial" w:cs="Arial"/>
                      <w:b/>
                      <w:sz w:val="16"/>
                      <w:szCs w:val="16"/>
                    </w:rPr>
                  </w:pPr>
                </w:p>
              </w:tc>
            </w:tr>
            <w:tr w:rsidR="00301F34" w14:paraId="75D20C89" w14:textId="77777777" w:rsidTr="0092612A">
              <w:trPr>
                <w:trHeight w:val="275"/>
              </w:trPr>
              <w:tc>
                <w:tcPr>
                  <w:tcW w:w="1322" w:type="dxa"/>
                  <w:tcBorders>
                    <w:left w:val="single" w:sz="4" w:space="0" w:color="auto"/>
                    <w:right w:val="single" w:sz="4" w:space="0" w:color="auto"/>
                  </w:tcBorders>
                  <w:shd w:val="clear" w:color="auto" w:fill="FFFFFF"/>
                </w:tcPr>
                <w:p w14:paraId="6BB40C35"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75453015"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7A5285F1"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4AE9798B"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79E8A13C"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6C7E6F88"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4989B49C"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42E2966B"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09B1673C" w14:textId="77777777" w:rsidR="00E85D0C" w:rsidRDefault="00E85D0C" w:rsidP="007B4822">
                  <w:pPr>
                    <w:jc w:val="center"/>
                    <w:rPr>
                      <w:rFonts w:ascii="Arial" w:eastAsia="Arial" w:hAnsi="Arial" w:cs="Arial"/>
                      <w:b/>
                      <w:sz w:val="16"/>
                      <w:szCs w:val="16"/>
                    </w:rPr>
                  </w:pPr>
                </w:p>
              </w:tc>
            </w:tr>
            <w:tr w:rsidR="00301F34" w14:paraId="4241D291" w14:textId="77777777" w:rsidTr="0092612A">
              <w:trPr>
                <w:trHeight w:val="275"/>
              </w:trPr>
              <w:tc>
                <w:tcPr>
                  <w:tcW w:w="1322" w:type="dxa"/>
                  <w:tcBorders>
                    <w:left w:val="single" w:sz="4" w:space="0" w:color="auto"/>
                    <w:right w:val="single" w:sz="4" w:space="0" w:color="auto"/>
                  </w:tcBorders>
                  <w:shd w:val="clear" w:color="auto" w:fill="FFFFFF"/>
                </w:tcPr>
                <w:p w14:paraId="1637D643"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772390CB"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2A76AE63"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260CE282"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575A6732"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4235DE6D"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27A2DFB4"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2E6CC9A5"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1E807CD6" w14:textId="77777777" w:rsidR="00E85D0C" w:rsidRDefault="00E85D0C" w:rsidP="007B4822">
                  <w:pPr>
                    <w:jc w:val="center"/>
                    <w:rPr>
                      <w:rFonts w:ascii="Arial" w:eastAsia="Arial" w:hAnsi="Arial" w:cs="Arial"/>
                      <w:b/>
                      <w:sz w:val="16"/>
                      <w:szCs w:val="16"/>
                    </w:rPr>
                  </w:pPr>
                </w:p>
              </w:tc>
            </w:tr>
            <w:tr w:rsidR="00301F34" w14:paraId="512BF194" w14:textId="77777777" w:rsidTr="0092612A">
              <w:trPr>
                <w:trHeight w:val="275"/>
              </w:trPr>
              <w:tc>
                <w:tcPr>
                  <w:tcW w:w="1322" w:type="dxa"/>
                  <w:tcBorders>
                    <w:left w:val="single" w:sz="4" w:space="0" w:color="auto"/>
                    <w:right w:val="single" w:sz="4" w:space="0" w:color="auto"/>
                  </w:tcBorders>
                  <w:shd w:val="clear" w:color="auto" w:fill="FFFFFF"/>
                </w:tcPr>
                <w:p w14:paraId="7237E0AF"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64B39BDF"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596FB56B"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2D8FA9EE"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7B76E40D"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1B17C9B3"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7AA19EFB"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255D03EA"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7C6BDDE1" w14:textId="77777777" w:rsidR="00E85D0C" w:rsidRDefault="00E85D0C" w:rsidP="007B4822">
                  <w:pPr>
                    <w:jc w:val="center"/>
                    <w:rPr>
                      <w:rFonts w:ascii="Arial" w:eastAsia="Arial" w:hAnsi="Arial" w:cs="Arial"/>
                      <w:b/>
                      <w:sz w:val="16"/>
                      <w:szCs w:val="16"/>
                    </w:rPr>
                  </w:pPr>
                </w:p>
              </w:tc>
            </w:tr>
            <w:tr w:rsidR="00301F34" w14:paraId="7E86DF47" w14:textId="77777777" w:rsidTr="0092612A">
              <w:trPr>
                <w:trHeight w:val="275"/>
              </w:trPr>
              <w:tc>
                <w:tcPr>
                  <w:tcW w:w="1322" w:type="dxa"/>
                  <w:tcBorders>
                    <w:left w:val="single" w:sz="4" w:space="0" w:color="auto"/>
                    <w:right w:val="single" w:sz="4" w:space="0" w:color="auto"/>
                  </w:tcBorders>
                  <w:shd w:val="clear" w:color="auto" w:fill="FFFFFF"/>
                </w:tcPr>
                <w:p w14:paraId="1DDFA9E3"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28852B41"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17D92286"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000E3438"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3BF5EB09"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644695EE"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02F2B4E4"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341231BF"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390B3898" w14:textId="77777777" w:rsidR="00E85D0C" w:rsidRDefault="00E85D0C" w:rsidP="007B4822">
                  <w:pPr>
                    <w:jc w:val="center"/>
                    <w:rPr>
                      <w:rFonts w:ascii="Arial" w:eastAsia="Arial" w:hAnsi="Arial" w:cs="Arial"/>
                      <w:b/>
                      <w:sz w:val="16"/>
                      <w:szCs w:val="16"/>
                    </w:rPr>
                  </w:pPr>
                </w:p>
              </w:tc>
            </w:tr>
            <w:tr w:rsidR="00301F34" w14:paraId="015730AE" w14:textId="77777777" w:rsidTr="0092612A">
              <w:trPr>
                <w:trHeight w:val="275"/>
              </w:trPr>
              <w:tc>
                <w:tcPr>
                  <w:tcW w:w="1322" w:type="dxa"/>
                  <w:tcBorders>
                    <w:left w:val="single" w:sz="4" w:space="0" w:color="auto"/>
                    <w:right w:val="single" w:sz="4" w:space="0" w:color="auto"/>
                  </w:tcBorders>
                  <w:shd w:val="clear" w:color="auto" w:fill="FFFFFF"/>
                </w:tcPr>
                <w:p w14:paraId="1730B29D"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4240E26A"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4E3ACAE2"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408619CB"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7398447A"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33880451"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041A64FB"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03A0A497"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44D6D932" w14:textId="77777777" w:rsidR="00E85D0C" w:rsidRDefault="00E85D0C" w:rsidP="007B4822">
                  <w:pPr>
                    <w:jc w:val="center"/>
                    <w:rPr>
                      <w:rFonts w:ascii="Arial" w:eastAsia="Arial" w:hAnsi="Arial" w:cs="Arial"/>
                      <w:b/>
                      <w:sz w:val="16"/>
                      <w:szCs w:val="16"/>
                    </w:rPr>
                  </w:pPr>
                </w:p>
              </w:tc>
            </w:tr>
            <w:tr w:rsidR="00301F34" w14:paraId="175A5CAE" w14:textId="77777777" w:rsidTr="0092612A">
              <w:trPr>
                <w:trHeight w:val="275"/>
              </w:trPr>
              <w:tc>
                <w:tcPr>
                  <w:tcW w:w="1322" w:type="dxa"/>
                  <w:tcBorders>
                    <w:left w:val="single" w:sz="4" w:space="0" w:color="auto"/>
                    <w:right w:val="single" w:sz="4" w:space="0" w:color="auto"/>
                  </w:tcBorders>
                  <w:shd w:val="clear" w:color="auto" w:fill="FFFFFF"/>
                </w:tcPr>
                <w:p w14:paraId="08F32AB4"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73B9E44D"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3D784A0F"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4ABDE8DB"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729AF75E"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3E10BADF"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22DDE23E"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353D2736"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06160F6C" w14:textId="77777777" w:rsidR="00E85D0C" w:rsidRDefault="00E85D0C" w:rsidP="007B4822">
                  <w:pPr>
                    <w:jc w:val="center"/>
                    <w:rPr>
                      <w:rFonts w:ascii="Arial" w:eastAsia="Arial" w:hAnsi="Arial" w:cs="Arial"/>
                      <w:b/>
                      <w:sz w:val="16"/>
                      <w:szCs w:val="16"/>
                    </w:rPr>
                  </w:pPr>
                </w:p>
              </w:tc>
            </w:tr>
            <w:tr w:rsidR="00301F34" w14:paraId="7153E1FF" w14:textId="77777777" w:rsidTr="0092612A">
              <w:trPr>
                <w:trHeight w:val="275"/>
              </w:trPr>
              <w:tc>
                <w:tcPr>
                  <w:tcW w:w="1322" w:type="dxa"/>
                  <w:tcBorders>
                    <w:left w:val="single" w:sz="4" w:space="0" w:color="auto"/>
                    <w:right w:val="single" w:sz="4" w:space="0" w:color="auto"/>
                  </w:tcBorders>
                  <w:shd w:val="clear" w:color="auto" w:fill="FFFFFF"/>
                </w:tcPr>
                <w:p w14:paraId="00A24CC4"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6D67AE9A"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3DA23B04"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13BECB38"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1986D0C1"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6403326F"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69B2C09C"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09941D48"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12340942" w14:textId="77777777" w:rsidR="00E85D0C" w:rsidRDefault="00E85D0C" w:rsidP="007B4822">
                  <w:pPr>
                    <w:jc w:val="center"/>
                    <w:rPr>
                      <w:rFonts w:ascii="Arial" w:eastAsia="Arial" w:hAnsi="Arial" w:cs="Arial"/>
                      <w:b/>
                      <w:sz w:val="16"/>
                      <w:szCs w:val="16"/>
                    </w:rPr>
                  </w:pPr>
                </w:p>
              </w:tc>
            </w:tr>
            <w:tr w:rsidR="00301F34" w14:paraId="748F60A6" w14:textId="77777777" w:rsidTr="0092612A">
              <w:trPr>
                <w:trHeight w:val="275"/>
              </w:trPr>
              <w:tc>
                <w:tcPr>
                  <w:tcW w:w="1322" w:type="dxa"/>
                  <w:tcBorders>
                    <w:left w:val="single" w:sz="4" w:space="0" w:color="auto"/>
                    <w:right w:val="single" w:sz="4" w:space="0" w:color="auto"/>
                  </w:tcBorders>
                  <w:shd w:val="clear" w:color="auto" w:fill="FFFFFF"/>
                </w:tcPr>
                <w:p w14:paraId="3A11D63E"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5954E3DC"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28B658DF"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767C36B4"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164B937A"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6C655B00"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07610B3C"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30F8B691"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5080B43D" w14:textId="77777777" w:rsidR="00E85D0C" w:rsidRDefault="00E85D0C" w:rsidP="007B4822">
                  <w:pPr>
                    <w:jc w:val="center"/>
                    <w:rPr>
                      <w:rFonts w:ascii="Arial" w:eastAsia="Arial" w:hAnsi="Arial" w:cs="Arial"/>
                      <w:b/>
                      <w:sz w:val="16"/>
                      <w:szCs w:val="16"/>
                    </w:rPr>
                  </w:pPr>
                </w:p>
              </w:tc>
            </w:tr>
            <w:tr w:rsidR="00301F34" w14:paraId="33DC3ABA" w14:textId="77777777" w:rsidTr="0092612A">
              <w:trPr>
                <w:trHeight w:val="275"/>
              </w:trPr>
              <w:tc>
                <w:tcPr>
                  <w:tcW w:w="1322" w:type="dxa"/>
                  <w:tcBorders>
                    <w:left w:val="single" w:sz="4" w:space="0" w:color="auto"/>
                    <w:right w:val="single" w:sz="4" w:space="0" w:color="auto"/>
                  </w:tcBorders>
                  <w:shd w:val="clear" w:color="auto" w:fill="FFFFFF"/>
                </w:tcPr>
                <w:p w14:paraId="3B7BAE00"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12CF0CD8"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2C2C81F4"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42822C0E"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16E0FAB1"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4FFE1777"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61D70ECA"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125F3E11"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6ADCCE1E" w14:textId="77777777" w:rsidR="00E85D0C" w:rsidRDefault="00E85D0C" w:rsidP="007B4822">
                  <w:pPr>
                    <w:jc w:val="center"/>
                    <w:rPr>
                      <w:rFonts w:ascii="Arial" w:eastAsia="Arial" w:hAnsi="Arial" w:cs="Arial"/>
                      <w:b/>
                      <w:sz w:val="16"/>
                      <w:szCs w:val="16"/>
                    </w:rPr>
                  </w:pPr>
                </w:p>
              </w:tc>
            </w:tr>
            <w:tr w:rsidR="00301F34" w14:paraId="217B4AE4" w14:textId="77777777" w:rsidTr="0092612A">
              <w:trPr>
                <w:trHeight w:val="275"/>
              </w:trPr>
              <w:tc>
                <w:tcPr>
                  <w:tcW w:w="1322" w:type="dxa"/>
                  <w:tcBorders>
                    <w:left w:val="single" w:sz="4" w:space="0" w:color="auto"/>
                    <w:right w:val="single" w:sz="4" w:space="0" w:color="auto"/>
                  </w:tcBorders>
                  <w:shd w:val="clear" w:color="auto" w:fill="FFFFFF"/>
                </w:tcPr>
                <w:p w14:paraId="22C5C5B8"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183ED6A6"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3DBD57A0"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23D76D3E"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1A86AE61"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3BDC8453"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15CD29C3"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7AC7EDDC"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62FD10D3" w14:textId="77777777" w:rsidR="00E85D0C" w:rsidRDefault="00E85D0C" w:rsidP="007B4822">
                  <w:pPr>
                    <w:jc w:val="center"/>
                    <w:rPr>
                      <w:rFonts w:ascii="Arial" w:eastAsia="Arial" w:hAnsi="Arial" w:cs="Arial"/>
                      <w:b/>
                      <w:sz w:val="16"/>
                      <w:szCs w:val="16"/>
                    </w:rPr>
                  </w:pPr>
                </w:p>
              </w:tc>
            </w:tr>
            <w:tr w:rsidR="00301F34" w14:paraId="15C8AEB5" w14:textId="77777777" w:rsidTr="0092612A">
              <w:trPr>
                <w:trHeight w:val="275"/>
              </w:trPr>
              <w:tc>
                <w:tcPr>
                  <w:tcW w:w="1322" w:type="dxa"/>
                  <w:tcBorders>
                    <w:left w:val="single" w:sz="4" w:space="0" w:color="auto"/>
                    <w:bottom w:val="single" w:sz="4" w:space="0" w:color="auto"/>
                    <w:right w:val="single" w:sz="4" w:space="0" w:color="auto"/>
                  </w:tcBorders>
                  <w:shd w:val="clear" w:color="auto" w:fill="FFFFFF"/>
                </w:tcPr>
                <w:p w14:paraId="11F4D74F" w14:textId="77777777" w:rsidR="00E85D0C" w:rsidRPr="002600C7" w:rsidRDefault="00E85D0C"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78F4BA4D" w14:textId="77777777" w:rsidR="00E85D0C" w:rsidRPr="002600C7"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5F9C1C8C" w14:textId="77777777" w:rsidR="00E85D0C" w:rsidRPr="002600C7" w:rsidRDefault="00E85D0C"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03001B60" w14:textId="77777777" w:rsidR="00E85D0C" w:rsidRDefault="00E85D0C"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3626F6A9" w14:textId="77777777" w:rsidR="00E85D0C" w:rsidRDefault="00E85D0C"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0FD18180" w14:textId="77777777" w:rsidR="00E85D0C" w:rsidRDefault="00E85D0C"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7361B648" w14:textId="77777777" w:rsidR="00E85D0C" w:rsidRDefault="00E85D0C"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069ADD7F" w14:textId="77777777" w:rsidR="00E85D0C" w:rsidRDefault="00E85D0C"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7E3015FE" w14:textId="77777777" w:rsidR="00E85D0C" w:rsidRDefault="00E85D0C" w:rsidP="007B4822">
                  <w:pPr>
                    <w:jc w:val="center"/>
                    <w:rPr>
                      <w:rFonts w:ascii="Arial" w:eastAsia="Arial" w:hAnsi="Arial" w:cs="Arial"/>
                      <w:b/>
                      <w:sz w:val="16"/>
                      <w:szCs w:val="16"/>
                    </w:rPr>
                  </w:pPr>
                </w:p>
              </w:tc>
            </w:tr>
            <w:tr w:rsidR="001837C5" w14:paraId="790A11E2" w14:textId="77777777" w:rsidTr="0092612A">
              <w:trPr>
                <w:trHeight w:val="275"/>
              </w:trPr>
              <w:tc>
                <w:tcPr>
                  <w:tcW w:w="1322" w:type="dxa"/>
                  <w:tcBorders>
                    <w:left w:val="single" w:sz="4" w:space="0" w:color="auto"/>
                    <w:bottom w:val="single" w:sz="4" w:space="0" w:color="auto"/>
                    <w:right w:val="single" w:sz="4" w:space="0" w:color="auto"/>
                  </w:tcBorders>
                  <w:shd w:val="clear" w:color="auto" w:fill="FFFFFF"/>
                </w:tcPr>
                <w:p w14:paraId="0F04B7D3" w14:textId="77777777" w:rsidR="001837C5" w:rsidRPr="002600C7" w:rsidRDefault="001837C5" w:rsidP="007B4822">
                  <w:pPr>
                    <w:jc w:val="center"/>
                    <w:rPr>
                      <w:rFonts w:ascii="Arial" w:eastAsia="Arial" w:hAnsi="Arial" w:cs="Arial"/>
                      <w:b/>
                      <w:sz w:val="16"/>
                      <w:szCs w:val="16"/>
                    </w:rPr>
                  </w:pPr>
                </w:p>
              </w:tc>
              <w:tc>
                <w:tcPr>
                  <w:tcW w:w="1170" w:type="dxa"/>
                  <w:tcBorders>
                    <w:left w:val="single" w:sz="4" w:space="0" w:color="auto"/>
                    <w:right w:val="single" w:sz="4" w:space="0" w:color="auto"/>
                  </w:tcBorders>
                  <w:shd w:val="clear" w:color="auto" w:fill="FFFFFF"/>
                </w:tcPr>
                <w:p w14:paraId="430CE4F5" w14:textId="77777777" w:rsidR="001837C5" w:rsidRPr="002600C7" w:rsidRDefault="001837C5"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60B85388" w14:textId="77777777" w:rsidR="001837C5" w:rsidRPr="002600C7" w:rsidRDefault="001837C5" w:rsidP="007B4822">
                  <w:pPr>
                    <w:jc w:val="center"/>
                    <w:rPr>
                      <w:rFonts w:ascii="Arial" w:eastAsia="Arial" w:hAnsi="Arial" w:cs="Arial"/>
                      <w:b/>
                      <w:sz w:val="16"/>
                      <w:szCs w:val="16"/>
                    </w:rPr>
                  </w:pPr>
                </w:p>
              </w:tc>
              <w:tc>
                <w:tcPr>
                  <w:tcW w:w="2239" w:type="dxa"/>
                  <w:tcBorders>
                    <w:left w:val="single" w:sz="4" w:space="0" w:color="auto"/>
                    <w:right w:val="single" w:sz="4" w:space="0" w:color="auto"/>
                  </w:tcBorders>
                  <w:shd w:val="clear" w:color="auto" w:fill="FFFFFF"/>
                </w:tcPr>
                <w:p w14:paraId="1A698204" w14:textId="77777777" w:rsidR="001837C5" w:rsidRDefault="001837C5" w:rsidP="007B4822">
                  <w:pPr>
                    <w:jc w:val="center"/>
                    <w:rPr>
                      <w:rFonts w:ascii="Arial" w:eastAsia="Arial" w:hAnsi="Arial" w:cs="Arial"/>
                      <w:b/>
                      <w:sz w:val="16"/>
                      <w:szCs w:val="16"/>
                    </w:rPr>
                  </w:pPr>
                </w:p>
              </w:tc>
              <w:tc>
                <w:tcPr>
                  <w:tcW w:w="1463" w:type="dxa"/>
                  <w:tcBorders>
                    <w:left w:val="single" w:sz="4" w:space="0" w:color="auto"/>
                    <w:right w:val="single" w:sz="4" w:space="0" w:color="auto"/>
                  </w:tcBorders>
                  <w:shd w:val="clear" w:color="auto" w:fill="FFFFFF"/>
                </w:tcPr>
                <w:p w14:paraId="5CADA5B9" w14:textId="77777777" w:rsidR="001837C5" w:rsidRDefault="001837C5" w:rsidP="007B4822">
                  <w:pPr>
                    <w:jc w:val="center"/>
                    <w:rPr>
                      <w:rFonts w:ascii="Arial" w:eastAsia="Arial" w:hAnsi="Arial" w:cs="Arial"/>
                      <w:b/>
                      <w:sz w:val="16"/>
                      <w:szCs w:val="16"/>
                    </w:rPr>
                  </w:pP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0CBB94FC" w14:textId="77777777" w:rsidR="001837C5" w:rsidRDefault="001837C5" w:rsidP="007B4822">
                  <w:pPr>
                    <w:jc w:val="center"/>
                    <w:rPr>
                      <w:rFonts w:ascii="Arial" w:eastAsia="Arial" w:hAnsi="Arial" w:cs="Arial"/>
                      <w:b/>
                      <w:sz w:val="16"/>
                      <w:szCs w:val="16"/>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14:paraId="134F34CE" w14:textId="77777777" w:rsidR="001837C5" w:rsidRDefault="001837C5" w:rsidP="007B4822">
                  <w:pPr>
                    <w:jc w:val="center"/>
                    <w:rPr>
                      <w:rFonts w:ascii="Arial" w:eastAsia="Arial" w:hAnsi="Arial" w:cs="Arial"/>
                      <w:b/>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FFFFFF"/>
                </w:tcPr>
                <w:p w14:paraId="60A99195" w14:textId="77777777" w:rsidR="001837C5" w:rsidRDefault="001837C5" w:rsidP="007B4822">
                  <w:pPr>
                    <w:jc w:val="center"/>
                    <w:rPr>
                      <w:rFonts w:ascii="Arial" w:eastAsia="Arial" w:hAnsi="Arial" w:cs="Arial"/>
                      <w:b/>
                      <w:sz w:val="16"/>
                      <w:szCs w:val="16"/>
                    </w:rPr>
                  </w:pPr>
                </w:p>
              </w:tc>
              <w:tc>
                <w:tcPr>
                  <w:tcW w:w="641" w:type="dxa"/>
                  <w:tcBorders>
                    <w:top w:val="single" w:sz="4" w:space="0" w:color="auto"/>
                    <w:left w:val="single" w:sz="4" w:space="0" w:color="auto"/>
                    <w:bottom w:val="single" w:sz="4" w:space="0" w:color="auto"/>
                    <w:right w:val="single" w:sz="4" w:space="0" w:color="auto"/>
                  </w:tcBorders>
                  <w:shd w:val="clear" w:color="auto" w:fill="FFFFFF"/>
                </w:tcPr>
                <w:p w14:paraId="6442FDA8" w14:textId="77777777" w:rsidR="001837C5" w:rsidRDefault="001837C5" w:rsidP="007B4822">
                  <w:pPr>
                    <w:jc w:val="center"/>
                    <w:rPr>
                      <w:rFonts w:ascii="Arial" w:eastAsia="Arial" w:hAnsi="Arial" w:cs="Arial"/>
                      <w:b/>
                      <w:sz w:val="16"/>
                      <w:szCs w:val="16"/>
                    </w:rPr>
                  </w:pPr>
                </w:p>
              </w:tc>
            </w:tr>
          </w:tbl>
          <w:p w14:paraId="2E36568A" w14:textId="77777777" w:rsidR="00E85D0C" w:rsidRPr="002A3AC9" w:rsidRDefault="00E85D0C" w:rsidP="007B4822">
            <w:pPr>
              <w:rPr>
                <w:rFonts w:ascii="Arial" w:hAnsi="Arial" w:cs="Arial"/>
                <w:b/>
                <w:sz w:val="20"/>
                <w:szCs w:val="20"/>
              </w:rPr>
            </w:pPr>
          </w:p>
        </w:tc>
      </w:tr>
      <w:tr w:rsidR="007B4822" w:rsidRPr="002600C7" w14:paraId="046945F1" w14:textId="77777777" w:rsidTr="005E68A8">
        <w:trPr>
          <w:trHeight w:val="361"/>
          <w:jc w:val="center"/>
        </w:trPr>
        <w:tc>
          <w:tcPr>
            <w:tcW w:w="7910" w:type="dxa"/>
            <w:gridSpan w:val="2"/>
            <w:tcBorders>
              <w:top w:val="single" w:sz="4" w:space="0" w:color="002060"/>
              <w:bottom w:val="single" w:sz="4" w:space="0" w:color="002060"/>
              <w:right w:val="single" w:sz="4" w:space="0" w:color="DBE5F1"/>
            </w:tcBorders>
            <w:shd w:val="clear" w:color="auto" w:fill="DEEAF6"/>
            <w:vAlign w:val="center"/>
          </w:tcPr>
          <w:p w14:paraId="7DC8D333" w14:textId="0F27A696" w:rsidR="007B4822" w:rsidRPr="002600C7" w:rsidRDefault="004B5A15" w:rsidP="003F66CA">
            <w:pPr>
              <w:rPr>
                <w:rFonts w:ascii="Arial" w:hAnsi="Arial" w:cs="Arial"/>
                <w:b/>
                <w:sz w:val="20"/>
                <w:szCs w:val="20"/>
              </w:rPr>
            </w:pPr>
            <w:r>
              <w:rPr>
                <w:rFonts w:ascii="Arial" w:hAnsi="Arial" w:cs="Arial"/>
                <w:b/>
                <w:sz w:val="20"/>
                <w:szCs w:val="20"/>
              </w:rPr>
              <w:lastRenderedPageBreak/>
              <w:t xml:space="preserve">Table </w:t>
            </w:r>
            <w:proofErr w:type="gramStart"/>
            <w:r>
              <w:rPr>
                <w:rFonts w:ascii="Arial" w:hAnsi="Arial" w:cs="Arial"/>
                <w:b/>
                <w:sz w:val="20"/>
                <w:szCs w:val="20"/>
              </w:rPr>
              <w:t>3</w:t>
            </w:r>
            <w:r w:rsidR="007B4822" w:rsidRPr="002600C7">
              <w:rPr>
                <w:rFonts w:ascii="Arial" w:hAnsi="Arial" w:cs="Arial"/>
                <w:b/>
                <w:sz w:val="20"/>
                <w:szCs w:val="20"/>
              </w:rPr>
              <w:t xml:space="preserve">  Assessment</w:t>
            </w:r>
            <w:proofErr w:type="gramEnd"/>
            <w:r w:rsidR="007B4822" w:rsidRPr="002600C7">
              <w:rPr>
                <w:rFonts w:ascii="Arial" w:hAnsi="Arial" w:cs="Arial"/>
                <w:b/>
                <w:sz w:val="20"/>
                <w:szCs w:val="20"/>
              </w:rPr>
              <w:t xml:space="preserve"> Questions</w:t>
            </w:r>
          </w:p>
        </w:tc>
        <w:tc>
          <w:tcPr>
            <w:tcW w:w="660" w:type="dxa"/>
            <w:gridSpan w:val="2"/>
            <w:tcBorders>
              <w:left w:val="single" w:sz="4" w:space="0" w:color="DBE5F1"/>
              <w:bottom w:val="single" w:sz="4" w:space="0" w:color="002060"/>
              <w:right w:val="single" w:sz="4" w:space="0" w:color="DBE5F1"/>
            </w:tcBorders>
            <w:shd w:val="clear" w:color="auto" w:fill="DEEAF6"/>
            <w:vAlign w:val="center"/>
          </w:tcPr>
          <w:p w14:paraId="1C5B3DA5" w14:textId="5A854BF6" w:rsidR="007B4822" w:rsidRPr="002600C7" w:rsidRDefault="007B4822" w:rsidP="005E68A8">
            <w:pPr>
              <w:rPr>
                <w:rFonts w:ascii="Arial" w:hAnsi="Arial" w:cs="Arial"/>
                <w:b/>
                <w:sz w:val="20"/>
                <w:szCs w:val="20"/>
              </w:rPr>
            </w:pPr>
            <w:r w:rsidRPr="002600C7">
              <w:rPr>
                <w:rFonts w:ascii="Arial" w:hAnsi="Arial" w:cs="Arial"/>
                <w:b/>
                <w:sz w:val="20"/>
                <w:szCs w:val="20"/>
              </w:rPr>
              <w:t>Yes</w:t>
            </w:r>
          </w:p>
        </w:tc>
        <w:tc>
          <w:tcPr>
            <w:tcW w:w="550" w:type="dxa"/>
            <w:tcBorders>
              <w:left w:val="single" w:sz="4" w:space="0" w:color="DBE5F1"/>
              <w:bottom w:val="single" w:sz="4" w:space="0" w:color="002060"/>
              <w:right w:val="single" w:sz="4" w:space="0" w:color="DBE5F1"/>
            </w:tcBorders>
            <w:shd w:val="clear" w:color="auto" w:fill="DEEAF6"/>
            <w:vAlign w:val="center"/>
          </w:tcPr>
          <w:p w14:paraId="7358AEFE" w14:textId="15178CD3" w:rsidR="007B4822" w:rsidRPr="002600C7" w:rsidRDefault="007B4822" w:rsidP="005E68A8">
            <w:pPr>
              <w:rPr>
                <w:rFonts w:ascii="Arial" w:hAnsi="Arial" w:cs="Arial"/>
                <w:b/>
                <w:sz w:val="20"/>
                <w:szCs w:val="20"/>
              </w:rPr>
            </w:pPr>
            <w:r w:rsidRPr="002600C7">
              <w:rPr>
                <w:rFonts w:ascii="Arial" w:hAnsi="Arial" w:cs="Arial"/>
                <w:b/>
                <w:sz w:val="20"/>
                <w:szCs w:val="20"/>
              </w:rPr>
              <w:t>No</w:t>
            </w:r>
          </w:p>
        </w:tc>
        <w:tc>
          <w:tcPr>
            <w:tcW w:w="660" w:type="dxa"/>
            <w:gridSpan w:val="2"/>
            <w:tcBorders>
              <w:left w:val="single" w:sz="4" w:space="0" w:color="DBE5F1"/>
              <w:bottom w:val="single" w:sz="4" w:space="0" w:color="002060"/>
              <w:right w:val="single" w:sz="4" w:space="0" w:color="DBE5F1"/>
            </w:tcBorders>
            <w:shd w:val="clear" w:color="auto" w:fill="DEEAF6"/>
            <w:vAlign w:val="center"/>
          </w:tcPr>
          <w:p w14:paraId="2C3E2E20" w14:textId="0B03AD5A" w:rsidR="007B4822" w:rsidRPr="002600C7" w:rsidRDefault="007B4822" w:rsidP="005E68A8">
            <w:pPr>
              <w:rPr>
                <w:rFonts w:ascii="Arial" w:hAnsi="Arial" w:cs="Arial"/>
                <w:b/>
                <w:sz w:val="20"/>
                <w:szCs w:val="20"/>
              </w:rPr>
            </w:pPr>
            <w:r w:rsidRPr="002600C7">
              <w:rPr>
                <w:rFonts w:ascii="Arial" w:hAnsi="Arial" w:cs="Arial"/>
                <w:b/>
                <w:sz w:val="20"/>
                <w:szCs w:val="20"/>
              </w:rPr>
              <w:t>N/A</w:t>
            </w:r>
          </w:p>
        </w:tc>
        <w:tc>
          <w:tcPr>
            <w:tcW w:w="925" w:type="dxa"/>
            <w:tcBorders>
              <w:top w:val="single" w:sz="4" w:space="0" w:color="002060"/>
              <w:left w:val="single" w:sz="4" w:space="0" w:color="DBE5F1"/>
              <w:bottom w:val="single" w:sz="4" w:space="0" w:color="002060"/>
              <w:right w:val="single" w:sz="4" w:space="0" w:color="002060"/>
            </w:tcBorders>
            <w:shd w:val="clear" w:color="auto" w:fill="DEEAF6"/>
            <w:vAlign w:val="center"/>
          </w:tcPr>
          <w:p w14:paraId="687C522C" w14:textId="05685E1A" w:rsidR="007B4822" w:rsidRPr="002600C7" w:rsidRDefault="007B4822" w:rsidP="005E68A8">
            <w:pPr>
              <w:rPr>
                <w:rFonts w:ascii="Arial" w:hAnsi="Arial" w:cs="Arial"/>
                <w:b/>
                <w:sz w:val="20"/>
                <w:szCs w:val="20"/>
              </w:rPr>
            </w:pPr>
            <w:r w:rsidRPr="002600C7">
              <w:rPr>
                <w:rFonts w:ascii="Arial" w:hAnsi="Arial" w:cs="Arial"/>
                <w:b/>
                <w:sz w:val="20"/>
                <w:szCs w:val="20"/>
              </w:rPr>
              <w:t>Unsure</w:t>
            </w:r>
          </w:p>
        </w:tc>
      </w:tr>
      <w:tr w:rsidR="007B4822" w:rsidRPr="002600C7" w14:paraId="575AB3B6" w14:textId="77777777" w:rsidTr="006E2F43">
        <w:trPr>
          <w:jc w:val="center"/>
        </w:trPr>
        <w:tc>
          <w:tcPr>
            <w:tcW w:w="7685" w:type="dxa"/>
            <w:tcBorders>
              <w:top w:val="single" w:sz="4" w:space="0" w:color="002060"/>
              <w:left w:val="single" w:sz="4" w:space="0" w:color="002060"/>
              <w:bottom w:val="single" w:sz="4" w:space="0" w:color="F2F2F2"/>
              <w:right w:val="single" w:sz="4" w:space="0" w:color="FFFFFF"/>
            </w:tcBorders>
          </w:tcPr>
          <w:p w14:paraId="55ACEDDD" w14:textId="282BC113" w:rsidR="00C0632F" w:rsidRPr="00C0632F" w:rsidRDefault="00C0632F" w:rsidP="005E68A8">
            <w:pPr>
              <w:pStyle w:val="ListParagraph"/>
              <w:numPr>
                <w:ilvl w:val="0"/>
                <w:numId w:val="14"/>
              </w:numPr>
              <w:spacing w:before="60"/>
              <w:rPr>
                <w:rFonts w:ascii="Arial" w:hAnsi="Arial" w:cs="Arial"/>
                <w:b/>
                <w:sz w:val="20"/>
                <w:szCs w:val="20"/>
              </w:rPr>
            </w:pPr>
            <w:r w:rsidRPr="00C0632F">
              <w:rPr>
                <w:rFonts w:ascii="Arial" w:hAnsi="Arial" w:cs="Arial"/>
                <w:b/>
                <w:sz w:val="20"/>
                <w:szCs w:val="20"/>
              </w:rPr>
              <w:t>For ea</w:t>
            </w:r>
            <w:r>
              <w:rPr>
                <w:rFonts w:ascii="Arial" w:hAnsi="Arial" w:cs="Arial"/>
                <w:b/>
                <w:sz w:val="20"/>
                <w:szCs w:val="20"/>
              </w:rPr>
              <w:t xml:space="preserve">ch </w:t>
            </w:r>
            <w:r w:rsidR="004B5A15">
              <w:rPr>
                <w:rFonts w:ascii="Arial" w:hAnsi="Arial" w:cs="Arial"/>
                <w:b/>
                <w:sz w:val="20"/>
                <w:szCs w:val="20"/>
              </w:rPr>
              <w:t xml:space="preserve">340B drug sample </w:t>
            </w:r>
            <w:r w:rsidR="00EF669E">
              <w:rPr>
                <w:rFonts w:ascii="Arial" w:hAnsi="Arial" w:cs="Arial"/>
                <w:b/>
                <w:sz w:val="20"/>
                <w:szCs w:val="20"/>
              </w:rPr>
              <w:t xml:space="preserve">listed </w:t>
            </w:r>
            <w:r w:rsidR="004B5A15">
              <w:rPr>
                <w:rFonts w:ascii="Arial" w:hAnsi="Arial" w:cs="Arial"/>
                <w:b/>
                <w:sz w:val="20"/>
                <w:szCs w:val="20"/>
              </w:rPr>
              <w:t>in Table 3</w:t>
            </w:r>
            <w:r w:rsidRPr="00C0632F">
              <w:rPr>
                <w:rFonts w:ascii="Arial" w:hAnsi="Arial" w:cs="Arial"/>
                <w:b/>
                <w:sz w:val="20"/>
                <w:szCs w:val="20"/>
              </w:rPr>
              <w:t xml:space="preserve">, </w:t>
            </w:r>
            <w:r w:rsidR="00AF6F5E">
              <w:rPr>
                <w:rFonts w:ascii="Arial" w:hAnsi="Arial" w:cs="Arial"/>
                <w:b/>
                <w:sz w:val="20"/>
                <w:szCs w:val="20"/>
              </w:rPr>
              <w:t xml:space="preserve">are </w:t>
            </w:r>
            <w:r w:rsidR="005D2824">
              <w:rPr>
                <w:rFonts w:ascii="Arial" w:hAnsi="Arial" w:cs="Arial"/>
                <w:b/>
                <w:sz w:val="20"/>
                <w:szCs w:val="20"/>
              </w:rPr>
              <w:t>the</w:t>
            </w:r>
            <w:r w:rsidR="004B5A15">
              <w:rPr>
                <w:rFonts w:ascii="Arial" w:hAnsi="Arial" w:cs="Arial"/>
                <w:b/>
                <w:sz w:val="20"/>
                <w:szCs w:val="20"/>
              </w:rPr>
              <w:t xml:space="preserve"> </w:t>
            </w:r>
            <w:r w:rsidR="00C13866">
              <w:rPr>
                <w:rFonts w:ascii="Arial" w:hAnsi="Arial" w:cs="Arial"/>
                <w:b/>
                <w:sz w:val="20"/>
                <w:szCs w:val="20"/>
              </w:rPr>
              <w:t xml:space="preserve">MPNs </w:t>
            </w:r>
            <w:r w:rsidRPr="00C0632F">
              <w:rPr>
                <w:rFonts w:ascii="Arial" w:hAnsi="Arial" w:cs="Arial"/>
                <w:b/>
                <w:sz w:val="20"/>
                <w:szCs w:val="20"/>
              </w:rPr>
              <w:t xml:space="preserve">and </w:t>
            </w:r>
            <w:r w:rsidR="00C13866">
              <w:rPr>
                <w:rFonts w:ascii="Arial" w:hAnsi="Arial" w:cs="Arial"/>
                <w:b/>
                <w:sz w:val="20"/>
                <w:szCs w:val="20"/>
              </w:rPr>
              <w:t xml:space="preserve">NPI </w:t>
            </w:r>
            <w:r w:rsidRPr="00C0632F">
              <w:rPr>
                <w:rFonts w:ascii="Arial" w:hAnsi="Arial" w:cs="Arial"/>
                <w:b/>
                <w:sz w:val="20"/>
                <w:szCs w:val="20"/>
              </w:rPr>
              <w:t>number</w:t>
            </w:r>
            <w:r>
              <w:rPr>
                <w:rFonts w:ascii="Arial" w:hAnsi="Arial" w:cs="Arial"/>
                <w:b/>
                <w:sz w:val="20"/>
                <w:szCs w:val="20"/>
              </w:rPr>
              <w:t>(</w:t>
            </w:r>
            <w:r w:rsidRPr="00C0632F">
              <w:rPr>
                <w:rFonts w:ascii="Arial" w:hAnsi="Arial" w:cs="Arial"/>
                <w:b/>
                <w:sz w:val="20"/>
                <w:szCs w:val="20"/>
              </w:rPr>
              <w:t>s</w:t>
            </w:r>
            <w:r>
              <w:rPr>
                <w:rFonts w:ascii="Arial" w:hAnsi="Arial" w:cs="Arial"/>
                <w:b/>
                <w:sz w:val="20"/>
                <w:szCs w:val="20"/>
              </w:rPr>
              <w:t>)</w:t>
            </w:r>
            <w:r w:rsidRPr="00C0632F">
              <w:rPr>
                <w:rFonts w:ascii="Arial" w:hAnsi="Arial" w:cs="Arial"/>
                <w:b/>
                <w:sz w:val="20"/>
                <w:szCs w:val="20"/>
              </w:rPr>
              <w:t xml:space="preserve"> </w:t>
            </w:r>
            <w:r>
              <w:rPr>
                <w:rFonts w:ascii="Arial" w:hAnsi="Arial" w:cs="Arial"/>
                <w:b/>
                <w:sz w:val="20"/>
                <w:szCs w:val="20"/>
              </w:rPr>
              <w:t xml:space="preserve">used to bill Medicaid </w:t>
            </w:r>
            <w:r w:rsidR="00EA6D16">
              <w:rPr>
                <w:rFonts w:ascii="Arial" w:hAnsi="Arial" w:cs="Arial"/>
                <w:b/>
                <w:sz w:val="20"/>
                <w:szCs w:val="20"/>
              </w:rPr>
              <w:t xml:space="preserve">consistent with those </w:t>
            </w:r>
            <w:r w:rsidRPr="00C0632F">
              <w:rPr>
                <w:rFonts w:ascii="Arial" w:hAnsi="Arial" w:cs="Arial"/>
                <w:b/>
                <w:sz w:val="20"/>
                <w:szCs w:val="20"/>
              </w:rPr>
              <w:t xml:space="preserve">listed in the </w:t>
            </w:r>
            <w:r w:rsidR="00EF669E">
              <w:rPr>
                <w:rFonts w:ascii="Arial" w:hAnsi="Arial" w:cs="Arial"/>
                <w:b/>
                <w:sz w:val="20"/>
                <w:szCs w:val="20"/>
              </w:rPr>
              <w:t>MEF</w:t>
            </w:r>
            <w:r w:rsidRPr="00C0632F">
              <w:rPr>
                <w:rFonts w:ascii="Arial" w:hAnsi="Arial" w:cs="Arial"/>
                <w:b/>
                <w:sz w:val="20"/>
                <w:szCs w:val="20"/>
              </w:rPr>
              <w:t>?</w:t>
            </w:r>
          </w:p>
          <w:p w14:paraId="662E23C8" w14:textId="77777777" w:rsidR="00EE16DA" w:rsidRDefault="00EE16DA" w:rsidP="00C0632F">
            <w:pPr>
              <w:pStyle w:val="ListParagraph"/>
              <w:ind w:left="360"/>
              <w:rPr>
                <w:rFonts w:ascii="Arial" w:hAnsi="Arial" w:cs="Arial"/>
                <w:sz w:val="20"/>
                <w:szCs w:val="20"/>
              </w:rPr>
            </w:pPr>
          </w:p>
          <w:p w14:paraId="131F8A19" w14:textId="079681A4" w:rsidR="00C0632F" w:rsidRPr="00C0632F" w:rsidRDefault="00C0632F" w:rsidP="00C0632F">
            <w:pPr>
              <w:pStyle w:val="ListParagraph"/>
              <w:ind w:left="360"/>
              <w:rPr>
                <w:rFonts w:ascii="Arial" w:hAnsi="Arial" w:cs="Arial"/>
                <w:sz w:val="20"/>
                <w:szCs w:val="20"/>
              </w:rPr>
            </w:pPr>
            <w:r w:rsidRPr="00C0632F">
              <w:rPr>
                <w:rFonts w:ascii="Arial" w:hAnsi="Arial" w:cs="Arial"/>
                <w:sz w:val="20"/>
                <w:szCs w:val="20"/>
              </w:rPr>
              <w:t xml:space="preserve">Answer “Yes” to the question only if all answers are </w:t>
            </w:r>
            <w:r w:rsidR="006F3954">
              <w:rPr>
                <w:rFonts w:ascii="Arial" w:hAnsi="Arial" w:cs="Arial"/>
                <w:sz w:val="20"/>
                <w:szCs w:val="20"/>
              </w:rPr>
              <w:t>“</w:t>
            </w:r>
            <w:r w:rsidRPr="00C0632F">
              <w:rPr>
                <w:rFonts w:ascii="Arial" w:hAnsi="Arial" w:cs="Arial"/>
                <w:sz w:val="20"/>
                <w:szCs w:val="20"/>
              </w:rPr>
              <w:t>YES</w:t>
            </w:r>
            <w:r w:rsidR="006F3954">
              <w:rPr>
                <w:rFonts w:ascii="Arial" w:hAnsi="Arial" w:cs="Arial"/>
                <w:sz w:val="20"/>
                <w:szCs w:val="20"/>
              </w:rPr>
              <w:t>”</w:t>
            </w:r>
            <w:r w:rsidRPr="00C0632F">
              <w:rPr>
                <w:rFonts w:ascii="Arial" w:hAnsi="Arial" w:cs="Arial"/>
                <w:sz w:val="20"/>
                <w:szCs w:val="20"/>
              </w:rPr>
              <w:t xml:space="preserve"> in column </w:t>
            </w:r>
            <w:r w:rsidR="004B5A15">
              <w:rPr>
                <w:rFonts w:ascii="Arial" w:hAnsi="Arial" w:cs="Arial"/>
                <w:sz w:val="20"/>
                <w:szCs w:val="20"/>
              </w:rPr>
              <w:t>6</w:t>
            </w:r>
            <w:r w:rsidR="00A21DF0">
              <w:rPr>
                <w:rFonts w:ascii="Arial" w:hAnsi="Arial" w:cs="Arial"/>
                <w:sz w:val="20"/>
                <w:szCs w:val="20"/>
              </w:rPr>
              <w:t>,</w:t>
            </w:r>
            <w:r w:rsidRPr="00C0632F">
              <w:rPr>
                <w:rFonts w:ascii="Arial" w:hAnsi="Arial" w:cs="Arial"/>
                <w:sz w:val="20"/>
                <w:szCs w:val="20"/>
              </w:rPr>
              <w:t xml:space="preserve"> “Are MPN</w:t>
            </w:r>
            <w:r w:rsidR="00A21DF0">
              <w:rPr>
                <w:rFonts w:ascii="Arial" w:hAnsi="Arial" w:cs="Arial"/>
                <w:sz w:val="20"/>
                <w:szCs w:val="20"/>
              </w:rPr>
              <w:t>s</w:t>
            </w:r>
            <w:r w:rsidR="00A21DF0" w:rsidRPr="00C0632F">
              <w:rPr>
                <w:rFonts w:ascii="Arial" w:hAnsi="Arial" w:cs="Arial"/>
                <w:sz w:val="20"/>
                <w:szCs w:val="20"/>
              </w:rPr>
              <w:t xml:space="preserve"> </w:t>
            </w:r>
            <w:r w:rsidRPr="00C0632F">
              <w:rPr>
                <w:rFonts w:ascii="Arial" w:hAnsi="Arial" w:cs="Arial"/>
                <w:sz w:val="20"/>
                <w:szCs w:val="20"/>
              </w:rPr>
              <w:t>and NPI</w:t>
            </w:r>
            <w:r w:rsidR="00A21DF0">
              <w:rPr>
                <w:rFonts w:ascii="Arial" w:hAnsi="Arial" w:cs="Arial"/>
                <w:sz w:val="20"/>
                <w:szCs w:val="20"/>
              </w:rPr>
              <w:t>s</w:t>
            </w:r>
            <w:r w:rsidRPr="00C0632F">
              <w:rPr>
                <w:rFonts w:ascii="Arial" w:hAnsi="Arial" w:cs="Arial"/>
                <w:sz w:val="20"/>
                <w:szCs w:val="20"/>
              </w:rPr>
              <w:t xml:space="preserve"> used to bill M</w:t>
            </w:r>
            <w:r w:rsidR="00EA6D16">
              <w:rPr>
                <w:rFonts w:ascii="Arial" w:hAnsi="Arial" w:cs="Arial"/>
                <w:sz w:val="20"/>
                <w:szCs w:val="20"/>
              </w:rPr>
              <w:t>edicaid consistent with those</w:t>
            </w:r>
            <w:r w:rsidRPr="00C0632F">
              <w:rPr>
                <w:rFonts w:ascii="Arial" w:hAnsi="Arial" w:cs="Arial"/>
                <w:sz w:val="20"/>
                <w:szCs w:val="20"/>
              </w:rPr>
              <w:t xml:space="preserve"> listed on the MEF</w:t>
            </w:r>
            <w:r w:rsidR="005D2824">
              <w:rPr>
                <w:rFonts w:ascii="Arial" w:hAnsi="Arial" w:cs="Arial"/>
                <w:sz w:val="20"/>
                <w:szCs w:val="20"/>
              </w:rPr>
              <w:t>?”</w:t>
            </w:r>
          </w:p>
          <w:p w14:paraId="3C019DC6" w14:textId="77777777" w:rsidR="007B4822" w:rsidRPr="002600C7" w:rsidRDefault="007B4822" w:rsidP="00C0632F">
            <w:pPr>
              <w:pStyle w:val="ListParagraph"/>
              <w:ind w:left="360"/>
              <w:rPr>
                <w:rFonts w:ascii="Arial" w:hAnsi="Arial" w:cs="Arial"/>
                <w:sz w:val="20"/>
                <w:szCs w:val="20"/>
              </w:rPr>
            </w:pPr>
          </w:p>
        </w:tc>
        <w:tc>
          <w:tcPr>
            <w:tcW w:w="872" w:type="dxa"/>
            <w:gridSpan w:val="2"/>
            <w:tcBorders>
              <w:top w:val="single" w:sz="4" w:space="0" w:color="002060"/>
              <w:left w:val="single" w:sz="4" w:space="0" w:color="FFFFFF"/>
              <w:bottom w:val="single" w:sz="4" w:space="0" w:color="F2F2F2"/>
              <w:right w:val="single" w:sz="4" w:space="0" w:color="FFFFFF"/>
            </w:tcBorders>
          </w:tcPr>
          <w:p w14:paraId="250E93B7" w14:textId="77777777" w:rsidR="007B4822" w:rsidRPr="002600C7" w:rsidRDefault="00B72E37"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680" behindDoc="0" locked="0" layoutInCell="1" allowOverlap="1" wp14:anchorId="7C2B43F8" wp14:editId="22DB868B">
                      <wp:simplePos x="0" y="0"/>
                      <wp:positionH relativeFrom="column">
                        <wp:posOffset>215900</wp:posOffset>
                      </wp:positionH>
                      <wp:positionV relativeFrom="paragraph">
                        <wp:posOffset>128270</wp:posOffset>
                      </wp:positionV>
                      <wp:extent cx="194945" cy="176530"/>
                      <wp:effectExtent l="0" t="0" r="14605" b="13970"/>
                      <wp:wrapNone/>
                      <wp:docPr id="19"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89A51F" id="Rectangle 202" o:spid="_x0000_s1026" style="position:absolute;margin-left:17pt;margin-top:10.1pt;width:15.35pt;height:1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" filled="f" strokecolor="#385d8a" strokeweight=".5pt">
                      <v:path arrowok="t"/>
                    </v:rect>
                  </w:pict>
                </mc:Fallback>
              </mc:AlternateContent>
            </w:r>
          </w:p>
          <w:p w14:paraId="3B45A4B4" w14:textId="77777777" w:rsidR="007B4822" w:rsidRPr="002600C7" w:rsidRDefault="00E454BF"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7248" behindDoc="0" locked="0" layoutInCell="1" allowOverlap="1" wp14:anchorId="5AC5494D" wp14:editId="5D9A01C3">
                      <wp:simplePos x="0" y="0"/>
                      <wp:positionH relativeFrom="column">
                        <wp:posOffset>6013450</wp:posOffset>
                      </wp:positionH>
                      <wp:positionV relativeFrom="paragraph">
                        <wp:posOffset>4799330</wp:posOffset>
                      </wp:positionV>
                      <wp:extent cx="194945" cy="176530"/>
                      <wp:effectExtent l="0" t="0" r="14605" b="13970"/>
                      <wp:wrapNone/>
                      <wp:docPr id="18"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DFECEB" id="Rectangle 204" o:spid="_x0000_s1026" style="position:absolute;margin-left:473.5pt;margin-top:377.9pt;width:15.35pt;height:13.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" filled="f" strokecolor="#385d8a" strokeweight=".5pt">
                      <v:path arrowok="t"/>
                    </v:rect>
                  </w:pict>
                </mc:Fallback>
              </mc:AlternateContent>
            </w:r>
          </w:p>
        </w:tc>
        <w:tc>
          <w:tcPr>
            <w:tcW w:w="951" w:type="dxa"/>
            <w:gridSpan w:val="3"/>
            <w:tcBorders>
              <w:top w:val="single" w:sz="4" w:space="0" w:color="002060"/>
              <w:left w:val="single" w:sz="4" w:space="0" w:color="FFFFFF"/>
              <w:bottom w:val="single" w:sz="4" w:space="0" w:color="F2F2F2"/>
              <w:right w:val="single" w:sz="4" w:space="0" w:color="FFFFFF"/>
            </w:tcBorders>
          </w:tcPr>
          <w:p w14:paraId="79CC6355" w14:textId="77777777" w:rsidR="007B4822" w:rsidRPr="002600C7" w:rsidRDefault="00B72E37"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5440" behindDoc="0" locked="0" layoutInCell="1" allowOverlap="1" wp14:anchorId="78427A2A" wp14:editId="2955A5C7">
                      <wp:simplePos x="0" y="0"/>
                      <wp:positionH relativeFrom="column">
                        <wp:posOffset>15875</wp:posOffset>
                      </wp:positionH>
                      <wp:positionV relativeFrom="paragraph">
                        <wp:posOffset>128270</wp:posOffset>
                      </wp:positionV>
                      <wp:extent cx="194945" cy="176530"/>
                      <wp:effectExtent l="0" t="0" r="14605" b="13970"/>
                      <wp:wrapNone/>
                      <wp:docPr id="17"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7180E5" id="Rectangle 203" o:spid="_x0000_s1026" style="position:absolute;margin-left:1.25pt;margin-top:10.1pt;width:15.35pt;height:13.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67968" behindDoc="0" locked="0" layoutInCell="1" allowOverlap="1" wp14:anchorId="55C59B55" wp14:editId="18E4F621">
                      <wp:simplePos x="0" y="0"/>
                      <wp:positionH relativeFrom="column">
                        <wp:posOffset>405130</wp:posOffset>
                      </wp:positionH>
                      <wp:positionV relativeFrom="paragraph">
                        <wp:posOffset>123825</wp:posOffset>
                      </wp:positionV>
                      <wp:extent cx="194945" cy="176530"/>
                      <wp:effectExtent l="0" t="0" r="14605" b="13970"/>
                      <wp:wrapNone/>
                      <wp:docPr id="1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7BE896" id="Rectangle 205" o:spid="_x0000_s1026" style="position:absolute;margin-left:31.9pt;margin-top:9.75pt;width:15.35pt;height:1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" filled="f" strokecolor="#385d8a" strokeweight=".5pt">
                      <v:path arrowok="t"/>
                    </v:rect>
                  </w:pict>
                </mc:Fallback>
              </mc:AlternateContent>
            </w:r>
          </w:p>
          <w:p w14:paraId="310B9AD5" w14:textId="77777777" w:rsidR="007B4822" w:rsidRPr="002600C7" w:rsidRDefault="007B4822" w:rsidP="007B4822">
            <w:pPr>
              <w:jc w:val="center"/>
              <w:rPr>
                <w:rFonts w:ascii="Arial" w:hAnsi="Arial" w:cs="Arial"/>
                <w:sz w:val="20"/>
                <w:szCs w:val="20"/>
              </w:rPr>
            </w:pPr>
          </w:p>
        </w:tc>
        <w:tc>
          <w:tcPr>
            <w:tcW w:w="1197" w:type="dxa"/>
            <w:gridSpan w:val="2"/>
            <w:tcBorders>
              <w:top w:val="single" w:sz="4" w:space="0" w:color="002060"/>
              <w:left w:val="single" w:sz="4" w:space="0" w:color="FFFFFF"/>
              <w:bottom w:val="single" w:sz="4" w:space="0" w:color="F2F2F2"/>
              <w:right w:val="single" w:sz="4" w:space="0" w:color="1F497D"/>
            </w:tcBorders>
          </w:tcPr>
          <w:p w14:paraId="253FA709" w14:textId="77777777" w:rsidR="007B4822" w:rsidRPr="002600C7" w:rsidRDefault="00E454BF"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064" behindDoc="0" locked="0" layoutInCell="1" allowOverlap="1" wp14:anchorId="22C31932" wp14:editId="31AA5866">
                      <wp:simplePos x="0" y="0"/>
                      <wp:positionH relativeFrom="column">
                        <wp:posOffset>310515</wp:posOffset>
                      </wp:positionH>
                      <wp:positionV relativeFrom="paragraph">
                        <wp:posOffset>116205</wp:posOffset>
                      </wp:positionV>
                      <wp:extent cx="194945" cy="176530"/>
                      <wp:effectExtent l="0" t="0" r="14605" b="13970"/>
                      <wp:wrapNone/>
                      <wp:docPr id="1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46FD2E" id="Rectangle 206" o:spid="_x0000_s1026" style="position:absolute;margin-left:24.45pt;margin-top:9.15pt;width:15.35pt;height:13.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" filled="f" strokecolor="#385d8a" strokeweight=".5pt">
                      <v:path arrowok="t"/>
                    </v:rect>
                  </w:pict>
                </mc:Fallback>
              </mc:AlternateContent>
            </w:r>
          </w:p>
          <w:p w14:paraId="15F7CCF4" w14:textId="77777777" w:rsidR="007B4822" w:rsidRPr="002600C7" w:rsidRDefault="007B4822" w:rsidP="007B4822">
            <w:pPr>
              <w:jc w:val="center"/>
              <w:rPr>
                <w:rFonts w:ascii="Arial" w:hAnsi="Arial" w:cs="Arial"/>
                <w:sz w:val="20"/>
                <w:szCs w:val="20"/>
              </w:rPr>
            </w:pPr>
          </w:p>
          <w:p w14:paraId="5E7E6775" w14:textId="77777777" w:rsidR="007B4822" w:rsidRPr="002600C7" w:rsidRDefault="00E454BF"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14:anchorId="6F0E1499" wp14:editId="0A391FBB">
                      <wp:simplePos x="0" y="0"/>
                      <wp:positionH relativeFrom="column">
                        <wp:posOffset>6812280</wp:posOffset>
                      </wp:positionH>
                      <wp:positionV relativeFrom="paragraph">
                        <wp:posOffset>4799330</wp:posOffset>
                      </wp:positionV>
                      <wp:extent cx="194945" cy="176530"/>
                      <wp:effectExtent l="0" t="0" r="14605" b="13970"/>
                      <wp:wrapNone/>
                      <wp:docPr id="1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504CB1" id="Rectangle 207" o:spid="_x0000_s1026" style="position:absolute;margin-left:536.4pt;margin-top:377.9pt;width:15.35pt;height:1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" filled="f" strokecolor="#385d8a" strokeweight=".5pt">
                      <v:path arrowok="t"/>
                    </v:rect>
                  </w:pict>
                </mc:Fallback>
              </mc:AlternateContent>
            </w:r>
          </w:p>
          <w:p w14:paraId="3253E3E6" w14:textId="77777777" w:rsidR="007B4822" w:rsidRPr="002600C7" w:rsidRDefault="007B4822" w:rsidP="007B4822">
            <w:pPr>
              <w:jc w:val="center"/>
              <w:rPr>
                <w:rFonts w:ascii="Arial" w:hAnsi="Arial" w:cs="Arial"/>
                <w:sz w:val="20"/>
                <w:szCs w:val="20"/>
              </w:rPr>
            </w:pPr>
          </w:p>
        </w:tc>
      </w:tr>
      <w:tr w:rsidR="007B4822" w:rsidRPr="002600C7" w14:paraId="5C9C7F7A" w14:textId="77777777" w:rsidTr="006E2F43">
        <w:trPr>
          <w:jc w:val="center"/>
        </w:trPr>
        <w:tc>
          <w:tcPr>
            <w:tcW w:w="10705" w:type="dxa"/>
            <w:gridSpan w:val="8"/>
            <w:tcBorders>
              <w:top w:val="single" w:sz="4" w:space="0" w:color="C6D9F1"/>
              <w:left w:val="single" w:sz="4" w:space="0" w:color="002060"/>
              <w:bottom w:val="single" w:sz="4" w:space="0" w:color="002060"/>
              <w:right w:val="single" w:sz="4" w:space="0" w:color="1F497D"/>
            </w:tcBorders>
            <w:shd w:val="clear" w:color="auto" w:fill="F2F2F2"/>
          </w:tcPr>
          <w:p w14:paraId="4DAD400F" w14:textId="77777777" w:rsidR="007B4822" w:rsidRPr="002600C7" w:rsidRDefault="007B4822" w:rsidP="005E68A8">
            <w:pPr>
              <w:spacing w:before="60"/>
              <w:rPr>
                <w:rFonts w:ascii="Arial" w:hAnsi="Arial" w:cs="Arial"/>
                <w:i/>
                <w:sz w:val="20"/>
                <w:szCs w:val="20"/>
              </w:rPr>
            </w:pPr>
            <w:r w:rsidRPr="002600C7">
              <w:rPr>
                <w:rFonts w:ascii="Arial" w:hAnsi="Arial" w:cs="Arial"/>
                <w:i/>
                <w:sz w:val="20"/>
                <w:szCs w:val="20"/>
              </w:rPr>
              <w:t xml:space="preserve">If response </w:t>
            </w:r>
            <w:r w:rsidR="00A21DF0">
              <w:rPr>
                <w:rFonts w:ascii="Arial" w:hAnsi="Arial" w:cs="Arial"/>
                <w:i/>
                <w:sz w:val="20"/>
                <w:szCs w:val="20"/>
              </w:rPr>
              <w:t xml:space="preserve">is </w:t>
            </w:r>
            <w:r w:rsidRPr="002600C7">
              <w:rPr>
                <w:rFonts w:ascii="Arial" w:hAnsi="Arial" w:cs="Arial"/>
                <w:i/>
                <w:sz w:val="20"/>
                <w:szCs w:val="20"/>
              </w:rPr>
              <w:t>“No” or “Unsure,” explain:</w:t>
            </w:r>
          </w:p>
          <w:p w14:paraId="0A7F4B5B" w14:textId="77777777" w:rsidR="007B4822" w:rsidRDefault="007B4822" w:rsidP="007B4822">
            <w:pPr>
              <w:rPr>
                <w:rFonts w:ascii="Arial" w:hAnsi="Arial" w:cs="Arial"/>
                <w:b/>
                <w:i/>
                <w:sz w:val="20"/>
                <w:szCs w:val="20"/>
              </w:rPr>
            </w:pPr>
          </w:p>
          <w:p w14:paraId="09CA5A51" w14:textId="77777777" w:rsidR="006E2F43" w:rsidRDefault="006E2F43" w:rsidP="007B4822">
            <w:pPr>
              <w:rPr>
                <w:rFonts w:ascii="Arial" w:hAnsi="Arial" w:cs="Arial"/>
                <w:b/>
                <w:i/>
                <w:sz w:val="20"/>
                <w:szCs w:val="20"/>
              </w:rPr>
            </w:pPr>
          </w:p>
          <w:p w14:paraId="32F78455" w14:textId="77777777" w:rsidR="00E13A4B" w:rsidRPr="002600C7" w:rsidRDefault="00E13A4B" w:rsidP="007B4822">
            <w:pPr>
              <w:rPr>
                <w:rFonts w:ascii="Arial" w:hAnsi="Arial" w:cs="Arial"/>
                <w:b/>
                <w:i/>
                <w:sz w:val="20"/>
                <w:szCs w:val="20"/>
              </w:rPr>
            </w:pPr>
          </w:p>
        </w:tc>
      </w:tr>
      <w:tr w:rsidR="007B4822" w:rsidRPr="002600C7" w14:paraId="099C5C18" w14:textId="77777777" w:rsidTr="006E2F43">
        <w:trPr>
          <w:jc w:val="center"/>
        </w:trPr>
        <w:tc>
          <w:tcPr>
            <w:tcW w:w="7685" w:type="dxa"/>
            <w:tcBorders>
              <w:top w:val="single" w:sz="4" w:space="0" w:color="002060"/>
              <w:left w:val="single" w:sz="4" w:space="0" w:color="002060"/>
              <w:bottom w:val="single" w:sz="4" w:space="0" w:color="F2F2F2"/>
              <w:right w:val="single" w:sz="4" w:space="0" w:color="FFFFFF"/>
            </w:tcBorders>
          </w:tcPr>
          <w:p w14:paraId="7AD359E9" w14:textId="42AD842B" w:rsidR="00C0632F" w:rsidRPr="00C0632F" w:rsidRDefault="00C0632F" w:rsidP="005E68A8">
            <w:pPr>
              <w:pStyle w:val="ListParagraph"/>
              <w:numPr>
                <w:ilvl w:val="0"/>
                <w:numId w:val="14"/>
              </w:numPr>
              <w:spacing w:before="60"/>
              <w:rPr>
                <w:rFonts w:ascii="Arial" w:hAnsi="Arial" w:cs="Arial"/>
                <w:b/>
                <w:sz w:val="20"/>
                <w:szCs w:val="20"/>
              </w:rPr>
            </w:pPr>
            <w:r w:rsidRPr="00C0632F">
              <w:rPr>
                <w:rFonts w:ascii="Arial" w:hAnsi="Arial" w:cs="Arial"/>
                <w:b/>
                <w:sz w:val="20"/>
                <w:szCs w:val="20"/>
              </w:rPr>
              <w:t xml:space="preserve">For each </w:t>
            </w:r>
            <w:r w:rsidR="004B5A15">
              <w:rPr>
                <w:rFonts w:ascii="Arial" w:hAnsi="Arial" w:cs="Arial"/>
                <w:b/>
                <w:sz w:val="20"/>
                <w:szCs w:val="20"/>
              </w:rPr>
              <w:t xml:space="preserve">340B </w:t>
            </w:r>
            <w:r w:rsidRPr="00C0632F">
              <w:rPr>
                <w:rFonts w:ascii="Arial" w:hAnsi="Arial" w:cs="Arial"/>
                <w:b/>
                <w:sz w:val="20"/>
                <w:szCs w:val="20"/>
              </w:rPr>
              <w:t xml:space="preserve">drug sample tested in Table </w:t>
            </w:r>
            <w:r w:rsidR="00E85D0C">
              <w:rPr>
                <w:rFonts w:ascii="Arial" w:hAnsi="Arial" w:cs="Arial"/>
                <w:b/>
                <w:sz w:val="20"/>
                <w:szCs w:val="20"/>
              </w:rPr>
              <w:t>3</w:t>
            </w:r>
            <w:r w:rsidRPr="00C0632F">
              <w:rPr>
                <w:rFonts w:ascii="Arial" w:hAnsi="Arial" w:cs="Arial"/>
                <w:b/>
                <w:sz w:val="20"/>
                <w:szCs w:val="20"/>
              </w:rPr>
              <w:t xml:space="preserve">, </w:t>
            </w:r>
            <w:r w:rsidR="00AF6F5E">
              <w:rPr>
                <w:rFonts w:ascii="Arial" w:hAnsi="Arial" w:cs="Arial"/>
                <w:b/>
                <w:sz w:val="20"/>
                <w:szCs w:val="20"/>
              </w:rPr>
              <w:t xml:space="preserve">is Medicaid </w:t>
            </w:r>
            <w:r w:rsidRPr="00C0632F">
              <w:rPr>
                <w:rFonts w:ascii="Arial" w:hAnsi="Arial" w:cs="Arial"/>
                <w:b/>
                <w:sz w:val="20"/>
                <w:szCs w:val="20"/>
              </w:rPr>
              <w:t>billed according to state requirements?</w:t>
            </w:r>
          </w:p>
          <w:p w14:paraId="192D43BF" w14:textId="77777777" w:rsidR="00C0632F" w:rsidRPr="00C0632F" w:rsidRDefault="00C0632F" w:rsidP="00C0632F">
            <w:pPr>
              <w:pStyle w:val="ListParagraph"/>
              <w:ind w:left="360"/>
              <w:rPr>
                <w:rFonts w:ascii="Arial" w:hAnsi="Arial" w:cs="Arial"/>
                <w:b/>
                <w:sz w:val="20"/>
                <w:szCs w:val="20"/>
              </w:rPr>
            </w:pPr>
          </w:p>
          <w:p w14:paraId="788CB2DA" w14:textId="554E3748" w:rsidR="00C0632F" w:rsidRPr="00C0632F" w:rsidRDefault="006E2F43" w:rsidP="00C0632F">
            <w:pPr>
              <w:pStyle w:val="ListParagraph"/>
              <w:ind w:left="360"/>
              <w:rPr>
                <w:rFonts w:ascii="Arial" w:hAnsi="Arial" w:cs="Arial"/>
                <w:sz w:val="20"/>
                <w:szCs w:val="20"/>
              </w:rPr>
            </w:pPr>
            <w:r>
              <w:rPr>
                <w:rFonts w:ascii="Arial" w:hAnsi="Arial" w:cs="Arial"/>
                <w:sz w:val="20"/>
                <w:szCs w:val="20"/>
              </w:rPr>
              <w:t>Answer “Yes</w:t>
            </w:r>
            <w:r w:rsidR="00C0632F" w:rsidRPr="00C0632F">
              <w:rPr>
                <w:rFonts w:ascii="Arial" w:hAnsi="Arial" w:cs="Arial"/>
                <w:sz w:val="20"/>
                <w:szCs w:val="20"/>
              </w:rPr>
              <w:t>” to the question only if</w:t>
            </w:r>
            <w:r w:rsidR="004B5A15">
              <w:rPr>
                <w:rFonts w:ascii="Arial" w:hAnsi="Arial" w:cs="Arial"/>
                <w:sz w:val="20"/>
                <w:szCs w:val="20"/>
              </w:rPr>
              <w:t xml:space="preserve"> all answers are </w:t>
            </w:r>
            <w:r w:rsidR="006F3954">
              <w:rPr>
                <w:rFonts w:ascii="Arial" w:hAnsi="Arial" w:cs="Arial"/>
                <w:sz w:val="20"/>
                <w:szCs w:val="20"/>
              </w:rPr>
              <w:t>“</w:t>
            </w:r>
            <w:r w:rsidR="004B5A15">
              <w:rPr>
                <w:rFonts w:ascii="Arial" w:hAnsi="Arial" w:cs="Arial"/>
                <w:sz w:val="20"/>
                <w:szCs w:val="20"/>
              </w:rPr>
              <w:t>YES</w:t>
            </w:r>
            <w:r w:rsidR="006F3954">
              <w:rPr>
                <w:rFonts w:ascii="Arial" w:hAnsi="Arial" w:cs="Arial"/>
                <w:sz w:val="20"/>
                <w:szCs w:val="20"/>
              </w:rPr>
              <w:t>”</w:t>
            </w:r>
            <w:r w:rsidR="004B5A15">
              <w:rPr>
                <w:rFonts w:ascii="Arial" w:hAnsi="Arial" w:cs="Arial"/>
                <w:sz w:val="20"/>
                <w:szCs w:val="20"/>
              </w:rPr>
              <w:t xml:space="preserve"> in column 7</w:t>
            </w:r>
            <w:r w:rsidR="00A21DF0">
              <w:rPr>
                <w:rFonts w:ascii="Arial" w:hAnsi="Arial" w:cs="Arial"/>
                <w:sz w:val="20"/>
                <w:szCs w:val="20"/>
              </w:rPr>
              <w:t>,</w:t>
            </w:r>
            <w:r w:rsidR="00C0632F" w:rsidRPr="00C0632F">
              <w:rPr>
                <w:rFonts w:ascii="Arial" w:hAnsi="Arial" w:cs="Arial"/>
                <w:sz w:val="20"/>
                <w:szCs w:val="20"/>
              </w:rPr>
              <w:t xml:space="preserve"> “</w:t>
            </w:r>
            <w:r w:rsidR="00EF669E">
              <w:rPr>
                <w:rFonts w:ascii="Arial" w:hAnsi="Arial" w:cs="Arial"/>
                <w:sz w:val="20"/>
                <w:szCs w:val="20"/>
              </w:rPr>
              <w:t>Are s</w:t>
            </w:r>
            <w:r w:rsidR="00EF669E" w:rsidRPr="00C0632F">
              <w:rPr>
                <w:rFonts w:ascii="Arial" w:hAnsi="Arial" w:cs="Arial"/>
                <w:sz w:val="20"/>
                <w:szCs w:val="20"/>
              </w:rPr>
              <w:t xml:space="preserve">tate </w:t>
            </w:r>
            <w:r w:rsidR="00C0632F" w:rsidRPr="00C0632F">
              <w:rPr>
                <w:rFonts w:ascii="Arial" w:hAnsi="Arial" w:cs="Arial"/>
                <w:sz w:val="20"/>
                <w:szCs w:val="20"/>
              </w:rPr>
              <w:t xml:space="preserve">Medicaid </w:t>
            </w:r>
            <w:r w:rsidR="005D2824">
              <w:rPr>
                <w:rFonts w:ascii="Arial" w:hAnsi="Arial" w:cs="Arial"/>
                <w:sz w:val="20"/>
                <w:szCs w:val="20"/>
              </w:rPr>
              <w:t xml:space="preserve">340B </w:t>
            </w:r>
            <w:r w:rsidR="00A21DF0">
              <w:rPr>
                <w:rFonts w:ascii="Arial" w:hAnsi="Arial" w:cs="Arial"/>
                <w:sz w:val="20"/>
                <w:szCs w:val="20"/>
              </w:rPr>
              <w:t>b</w:t>
            </w:r>
            <w:r w:rsidR="00A21DF0" w:rsidRPr="00C0632F">
              <w:rPr>
                <w:rFonts w:ascii="Arial" w:hAnsi="Arial" w:cs="Arial"/>
                <w:sz w:val="20"/>
                <w:szCs w:val="20"/>
              </w:rPr>
              <w:t>illin</w:t>
            </w:r>
            <w:r w:rsidR="00A21DF0">
              <w:rPr>
                <w:rFonts w:ascii="Arial" w:hAnsi="Arial" w:cs="Arial"/>
                <w:sz w:val="20"/>
                <w:szCs w:val="20"/>
              </w:rPr>
              <w:t xml:space="preserve">g </w:t>
            </w:r>
            <w:r w:rsidR="00BF74E3">
              <w:rPr>
                <w:rFonts w:ascii="Arial" w:hAnsi="Arial" w:cs="Arial"/>
                <w:sz w:val="20"/>
                <w:szCs w:val="20"/>
              </w:rPr>
              <w:t xml:space="preserve">requirements </w:t>
            </w:r>
            <w:r w:rsidR="005D2824">
              <w:rPr>
                <w:rFonts w:ascii="Arial" w:hAnsi="Arial" w:cs="Arial"/>
                <w:sz w:val="20"/>
                <w:szCs w:val="20"/>
              </w:rPr>
              <w:t>followed?”</w:t>
            </w:r>
          </w:p>
          <w:p w14:paraId="48B64570" w14:textId="77777777" w:rsidR="007B4822" w:rsidRPr="002600C7" w:rsidRDefault="007B4822" w:rsidP="007B4822">
            <w:pPr>
              <w:rPr>
                <w:rFonts w:ascii="Arial" w:hAnsi="Arial" w:cs="Arial"/>
                <w:sz w:val="20"/>
                <w:szCs w:val="20"/>
              </w:rPr>
            </w:pPr>
          </w:p>
        </w:tc>
        <w:tc>
          <w:tcPr>
            <w:tcW w:w="872" w:type="dxa"/>
            <w:gridSpan w:val="2"/>
            <w:tcBorders>
              <w:top w:val="single" w:sz="4" w:space="0" w:color="002060"/>
              <w:left w:val="single" w:sz="4" w:space="0" w:color="FFFFFF"/>
              <w:bottom w:val="single" w:sz="4" w:space="0" w:color="F2F2F2"/>
              <w:right w:val="single" w:sz="4" w:space="0" w:color="FFFFFF"/>
            </w:tcBorders>
          </w:tcPr>
          <w:p w14:paraId="1392B76D" w14:textId="77777777" w:rsidR="007B4822" w:rsidRPr="002600C7" w:rsidRDefault="00B72E37"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808" behindDoc="0" locked="0" layoutInCell="1" allowOverlap="1" wp14:anchorId="4C82FD02" wp14:editId="583118C8">
                      <wp:simplePos x="0" y="0"/>
                      <wp:positionH relativeFrom="column">
                        <wp:posOffset>220980</wp:posOffset>
                      </wp:positionH>
                      <wp:positionV relativeFrom="paragraph">
                        <wp:posOffset>133985</wp:posOffset>
                      </wp:positionV>
                      <wp:extent cx="194945" cy="176530"/>
                      <wp:effectExtent l="0" t="0" r="14605" b="1397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B4C260" id="Rectangle 202" o:spid="_x0000_s1026" style="position:absolute;margin-left:17.4pt;margin-top:10.55pt;width:15.35pt;height:13.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" filled="f" strokecolor="#385d8a" strokeweight=".5pt">
                      <v:path arrowok="t"/>
                    </v:rect>
                  </w:pict>
                </mc:Fallback>
              </mc:AlternateContent>
            </w:r>
          </w:p>
          <w:p w14:paraId="7E938CFD" w14:textId="77777777" w:rsidR="007B4822" w:rsidRPr="002600C7" w:rsidRDefault="00E454BF"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208" behindDoc="0" locked="0" layoutInCell="1" allowOverlap="1" wp14:anchorId="6E908F70" wp14:editId="3ADBB346">
                      <wp:simplePos x="0" y="0"/>
                      <wp:positionH relativeFrom="column">
                        <wp:posOffset>6013450</wp:posOffset>
                      </wp:positionH>
                      <wp:positionV relativeFrom="paragraph">
                        <wp:posOffset>4799330</wp:posOffset>
                      </wp:positionV>
                      <wp:extent cx="194945" cy="176530"/>
                      <wp:effectExtent l="0" t="0" r="14605" b="1397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60EDA5" id="Rectangle 204" o:spid="_x0000_s1026" style="position:absolute;margin-left:473.5pt;margin-top:377.9pt;width:15.35pt;height:13.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" filled="f" strokecolor="#385d8a" strokeweight=".5pt">
                      <v:path arrowok="t"/>
                    </v:rect>
                  </w:pict>
                </mc:Fallback>
              </mc:AlternateContent>
            </w:r>
          </w:p>
        </w:tc>
        <w:tc>
          <w:tcPr>
            <w:tcW w:w="951" w:type="dxa"/>
            <w:gridSpan w:val="3"/>
            <w:tcBorders>
              <w:top w:val="single" w:sz="4" w:space="0" w:color="002060"/>
              <w:left w:val="single" w:sz="4" w:space="0" w:color="FFFFFF"/>
              <w:bottom w:val="single" w:sz="4" w:space="0" w:color="F2F2F2"/>
              <w:right w:val="single" w:sz="4" w:space="0" w:color="FFFFFF"/>
            </w:tcBorders>
          </w:tcPr>
          <w:p w14:paraId="7D94AF2E" w14:textId="77777777" w:rsidR="007B4822" w:rsidRPr="002600C7" w:rsidRDefault="00B72E37"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4048" behindDoc="0" locked="0" layoutInCell="1" allowOverlap="1" wp14:anchorId="19795A60" wp14:editId="5F8CD576">
                      <wp:simplePos x="0" y="0"/>
                      <wp:positionH relativeFrom="column">
                        <wp:posOffset>407670</wp:posOffset>
                      </wp:positionH>
                      <wp:positionV relativeFrom="paragraph">
                        <wp:posOffset>128270</wp:posOffset>
                      </wp:positionV>
                      <wp:extent cx="194945" cy="176530"/>
                      <wp:effectExtent l="0" t="0" r="14605" b="1397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85E84A" id="Rectangle 205" o:spid="_x0000_s1026" style="position:absolute;margin-left:32.1pt;margin-top:10.1pt;width:15.35pt;height:13.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98688" behindDoc="0" locked="0" layoutInCell="1" allowOverlap="1" wp14:anchorId="38E5FFBC" wp14:editId="6A90B067">
                      <wp:simplePos x="0" y="0"/>
                      <wp:positionH relativeFrom="column">
                        <wp:posOffset>12700</wp:posOffset>
                      </wp:positionH>
                      <wp:positionV relativeFrom="paragraph">
                        <wp:posOffset>132715</wp:posOffset>
                      </wp:positionV>
                      <wp:extent cx="194945" cy="176530"/>
                      <wp:effectExtent l="0" t="0" r="14605" b="1397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61B2D" id="Rectangle 203" o:spid="_x0000_s1026" style="position:absolute;margin-left:1pt;margin-top:10.45pt;width:15.35pt;height:13.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" filled="f" strokecolor="#385d8a" strokeweight=".5pt">
                      <v:path arrowok="t"/>
                    </v:rect>
                  </w:pict>
                </mc:Fallback>
              </mc:AlternateContent>
            </w:r>
          </w:p>
          <w:p w14:paraId="4C117FDB" w14:textId="77777777" w:rsidR="007B4822" w:rsidRPr="002600C7" w:rsidRDefault="007B4822" w:rsidP="007B4822">
            <w:pPr>
              <w:jc w:val="center"/>
              <w:rPr>
                <w:rFonts w:ascii="Arial" w:hAnsi="Arial" w:cs="Arial"/>
                <w:sz w:val="20"/>
                <w:szCs w:val="20"/>
              </w:rPr>
            </w:pPr>
          </w:p>
        </w:tc>
        <w:tc>
          <w:tcPr>
            <w:tcW w:w="1197" w:type="dxa"/>
            <w:gridSpan w:val="2"/>
            <w:tcBorders>
              <w:top w:val="single" w:sz="4" w:space="0" w:color="002060"/>
              <w:left w:val="single" w:sz="4" w:space="0" w:color="FFFFFF"/>
              <w:bottom w:val="single" w:sz="4" w:space="0" w:color="F2F2F2"/>
              <w:right w:val="single" w:sz="4" w:space="0" w:color="1F497D"/>
            </w:tcBorders>
          </w:tcPr>
          <w:p w14:paraId="5662D00C" w14:textId="77777777" w:rsidR="007B4822" w:rsidRPr="002600C7" w:rsidRDefault="00E454BF"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7120" behindDoc="0" locked="0" layoutInCell="1" allowOverlap="1" wp14:anchorId="4BCC48D7" wp14:editId="77134FBF">
                      <wp:simplePos x="0" y="0"/>
                      <wp:positionH relativeFrom="column">
                        <wp:posOffset>307975</wp:posOffset>
                      </wp:positionH>
                      <wp:positionV relativeFrom="paragraph">
                        <wp:posOffset>140335</wp:posOffset>
                      </wp:positionV>
                      <wp:extent cx="194945" cy="176530"/>
                      <wp:effectExtent l="0" t="0" r="14605" b="1397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901E87" id="Rectangle 206" o:spid="_x0000_s1026" style="position:absolute;margin-left:24.25pt;margin-top:11.05pt;width:15.35pt;height:13.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" filled="f" strokecolor="#385d8a" strokeweight=".5pt">
                      <v:path arrowok="t"/>
                    </v:rect>
                  </w:pict>
                </mc:Fallback>
              </mc:AlternateContent>
            </w:r>
          </w:p>
          <w:p w14:paraId="27D42DE2" w14:textId="77777777" w:rsidR="007B4822" w:rsidRPr="002600C7" w:rsidRDefault="007B4822" w:rsidP="007B4822">
            <w:pPr>
              <w:jc w:val="center"/>
              <w:rPr>
                <w:rFonts w:ascii="Arial" w:hAnsi="Arial" w:cs="Arial"/>
                <w:sz w:val="20"/>
                <w:szCs w:val="20"/>
              </w:rPr>
            </w:pPr>
          </w:p>
          <w:p w14:paraId="11F1028F" w14:textId="77777777" w:rsidR="007B4822" w:rsidRPr="002600C7" w:rsidRDefault="00E454BF"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880" behindDoc="0" locked="0" layoutInCell="1" allowOverlap="1" wp14:anchorId="3AE744F4" wp14:editId="554D1423">
                      <wp:simplePos x="0" y="0"/>
                      <wp:positionH relativeFrom="column">
                        <wp:posOffset>6812280</wp:posOffset>
                      </wp:positionH>
                      <wp:positionV relativeFrom="paragraph">
                        <wp:posOffset>4799330</wp:posOffset>
                      </wp:positionV>
                      <wp:extent cx="194945" cy="176530"/>
                      <wp:effectExtent l="0" t="0" r="14605" b="1397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B2B8F2" id="Rectangle 207" o:spid="_x0000_s1026" style="position:absolute;margin-left:536.4pt;margin-top:377.9pt;width:15.35pt;height:13.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" filled="f" strokecolor="#385d8a" strokeweight=".5pt">
                      <v:path arrowok="t"/>
                    </v:rect>
                  </w:pict>
                </mc:Fallback>
              </mc:AlternateContent>
            </w:r>
          </w:p>
          <w:p w14:paraId="65FBD80D" w14:textId="77777777" w:rsidR="007B4822" w:rsidRPr="002600C7" w:rsidRDefault="007B4822" w:rsidP="007B4822">
            <w:pPr>
              <w:jc w:val="center"/>
              <w:rPr>
                <w:rFonts w:ascii="Arial" w:hAnsi="Arial" w:cs="Arial"/>
                <w:sz w:val="20"/>
                <w:szCs w:val="20"/>
              </w:rPr>
            </w:pPr>
          </w:p>
        </w:tc>
      </w:tr>
      <w:tr w:rsidR="007B4822" w:rsidRPr="002600C7" w14:paraId="469B3E97" w14:textId="77777777" w:rsidTr="00F067D1">
        <w:trPr>
          <w:jc w:val="center"/>
        </w:trPr>
        <w:tc>
          <w:tcPr>
            <w:tcW w:w="10705" w:type="dxa"/>
            <w:gridSpan w:val="8"/>
            <w:tcBorders>
              <w:top w:val="single" w:sz="4" w:space="0" w:color="C6D9F1"/>
              <w:left w:val="single" w:sz="4" w:space="0" w:color="002060"/>
              <w:bottom w:val="single" w:sz="4" w:space="0" w:color="C6D9F1"/>
              <w:right w:val="single" w:sz="4" w:space="0" w:color="1F497D"/>
            </w:tcBorders>
            <w:shd w:val="clear" w:color="auto" w:fill="F2F2F2"/>
          </w:tcPr>
          <w:p w14:paraId="4E85B160" w14:textId="77777777" w:rsidR="007B4822" w:rsidRPr="002600C7" w:rsidRDefault="007B4822" w:rsidP="005E68A8">
            <w:pPr>
              <w:spacing w:before="60"/>
              <w:rPr>
                <w:rFonts w:ascii="Arial" w:hAnsi="Arial" w:cs="Arial"/>
                <w:i/>
                <w:sz w:val="20"/>
                <w:szCs w:val="20"/>
              </w:rPr>
            </w:pPr>
            <w:r w:rsidRPr="002600C7">
              <w:rPr>
                <w:rFonts w:ascii="Arial" w:hAnsi="Arial" w:cs="Arial"/>
                <w:i/>
                <w:sz w:val="20"/>
                <w:szCs w:val="20"/>
              </w:rPr>
              <w:t xml:space="preserve">If response </w:t>
            </w:r>
            <w:r w:rsidR="00A21DF0">
              <w:rPr>
                <w:rFonts w:ascii="Arial" w:hAnsi="Arial" w:cs="Arial"/>
                <w:i/>
                <w:sz w:val="20"/>
                <w:szCs w:val="20"/>
              </w:rPr>
              <w:t xml:space="preserve">is </w:t>
            </w:r>
            <w:r w:rsidRPr="002600C7">
              <w:rPr>
                <w:rFonts w:ascii="Arial" w:hAnsi="Arial" w:cs="Arial"/>
                <w:i/>
                <w:sz w:val="20"/>
                <w:szCs w:val="20"/>
              </w:rPr>
              <w:t>“No” or “Unsure,” explain:</w:t>
            </w:r>
          </w:p>
          <w:p w14:paraId="79F2939A" w14:textId="77777777" w:rsidR="007B4822" w:rsidRDefault="007B4822" w:rsidP="007B4822">
            <w:pPr>
              <w:rPr>
                <w:rFonts w:ascii="Arial" w:hAnsi="Arial" w:cs="Arial"/>
                <w:b/>
                <w:i/>
                <w:sz w:val="20"/>
                <w:szCs w:val="20"/>
              </w:rPr>
            </w:pPr>
          </w:p>
          <w:p w14:paraId="53C66246" w14:textId="77777777" w:rsidR="00E13A4B" w:rsidRDefault="00E13A4B" w:rsidP="007B4822">
            <w:pPr>
              <w:rPr>
                <w:rFonts w:ascii="Arial" w:hAnsi="Arial" w:cs="Arial"/>
                <w:b/>
                <w:i/>
                <w:sz w:val="20"/>
                <w:szCs w:val="20"/>
              </w:rPr>
            </w:pPr>
          </w:p>
          <w:p w14:paraId="7CB4FEAD" w14:textId="77777777" w:rsidR="00E13A4B" w:rsidRPr="002600C7" w:rsidRDefault="00E13A4B" w:rsidP="007B4822">
            <w:pPr>
              <w:rPr>
                <w:rFonts w:ascii="Arial" w:hAnsi="Arial" w:cs="Arial"/>
                <w:b/>
                <w:i/>
                <w:sz w:val="20"/>
                <w:szCs w:val="20"/>
              </w:rPr>
            </w:pPr>
          </w:p>
        </w:tc>
      </w:tr>
    </w:tbl>
    <w:tbl>
      <w:tblPr>
        <w:tblpPr w:leftFromText="180" w:rightFromText="180" w:vertAnchor="text" w:tblpX="13" w:tblpY="1"/>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9"/>
        <w:gridCol w:w="498"/>
        <w:gridCol w:w="475"/>
        <w:gridCol w:w="705"/>
        <w:gridCol w:w="638"/>
      </w:tblGrid>
      <w:tr w:rsidR="00C13866" w:rsidRPr="002600C7" w14:paraId="37641ED6" w14:textId="77777777" w:rsidTr="005E68A8">
        <w:trPr>
          <w:trHeight w:val="3878"/>
        </w:trPr>
        <w:tc>
          <w:tcPr>
            <w:tcW w:w="8389" w:type="dxa"/>
            <w:tcBorders>
              <w:top w:val="single" w:sz="4" w:space="0" w:color="002060"/>
              <w:left w:val="single" w:sz="4" w:space="0" w:color="002060"/>
              <w:bottom w:val="single" w:sz="4" w:space="0" w:color="C6D9F1"/>
              <w:right w:val="single" w:sz="4" w:space="0" w:color="FFFFFF"/>
            </w:tcBorders>
          </w:tcPr>
          <w:p w14:paraId="0CCB5AAE" w14:textId="0859EC32" w:rsidR="00C13866" w:rsidRPr="002600C7" w:rsidRDefault="00C13866" w:rsidP="005E68A8">
            <w:pPr>
              <w:pStyle w:val="ListParagraph"/>
              <w:numPr>
                <w:ilvl w:val="0"/>
                <w:numId w:val="14"/>
              </w:numPr>
              <w:spacing w:before="6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72416" behindDoc="0" locked="0" layoutInCell="1" allowOverlap="1" wp14:anchorId="48C2A569" wp14:editId="6E5080B0">
                      <wp:simplePos x="0" y="0"/>
                      <wp:positionH relativeFrom="column">
                        <wp:posOffset>5094605</wp:posOffset>
                      </wp:positionH>
                      <wp:positionV relativeFrom="paragraph">
                        <wp:posOffset>346710</wp:posOffset>
                      </wp:positionV>
                      <wp:extent cx="194945" cy="176530"/>
                      <wp:effectExtent l="0" t="0" r="14605" b="1397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31C15D" id="Rectangle 10" o:spid="_x0000_s1026" style="position:absolute;margin-left:401.15pt;margin-top:27.3pt;width:15.35pt;height:13.9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" filled="f" strokecolor="#385d8a" strokeweight=".5pt">
                      <v:path arrowok="t"/>
                    </v:rect>
                  </w:pict>
                </mc:Fallback>
              </mc:AlternateContent>
            </w:r>
            <w:r>
              <w:rPr>
                <w:rFonts w:ascii="Arial" w:hAnsi="Arial" w:cs="Arial"/>
                <w:b/>
                <w:sz w:val="20"/>
                <w:szCs w:val="20"/>
              </w:rPr>
              <w:t xml:space="preserve">Does the covered entity have a system in place to ensure that a </w:t>
            </w:r>
            <w:r w:rsidRPr="00C0632F">
              <w:rPr>
                <w:rFonts w:ascii="Arial" w:hAnsi="Arial" w:cs="Arial"/>
                <w:b/>
                <w:sz w:val="20"/>
                <w:szCs w:val="20"/>
                <w:u w:val="single"/>
              </w:rPr>
              <w:t>non-340B</w:t>
            </w:r>
            <w:r>
              <w:rPr>
                <w:rFonts w:ascii="Arial" w:hAnsi="Arial" w:cs="Arial"/>
                <w:b/>
                <w:sz w:val="20"/>
                <w:szCs w:val="20"/>
              </w:rPr>
              <w:t xml:space="preserve"> drug is never billed to Medicaid using </w:t>
            </w:r>
            <w:r w:rsidR="00EF669E">
              <w:rPr>
                <w:rFonts w:ascii="Arial" w:hAnsi="Arial" w:cs="Arial"/>
                <w:b/>
                <w:sz w:val="20"/>
                <w:szCs w:val="20"/>
              </w:rPr>
              <w:t>an MPN</w:t>
            </w:r>
            <w:r w:rsidRPr="00C0632F">
              <w:rPr>
                <w:rFonts w:ascii="Arial" w:hAnsi="Arial" w:cs="Arial"/>
                <w:b/>
                <w:sz w:val="20"/>
                <w:szCs w:val="20"/>
              </w:rPr>
              <w:t xml:space="preserve"> </w:t>
            </w:r>
            <w:r w:rsidR="00EF669E">
              <w:rPr>
                <w:rFonts w:ascii="Arial" w:hAnsi="Arial" w:cs="Arial"/>
                <w:b/>
                <w:sz w:val="20"/>
                <w:szCs w:val="20"/>
              </w:rPr>
              <w:t>or</w:t>
            </w:r>
            <w:r w:rsidR="00EF669E" w:rsidRPr="00C0632F">
              <w:rPr>
                <w:rFonts w:ascii="Arial" w:hAnsi="Arial" w:cs="Arial"/>
                <w:b/>
                <w:sz w:val="20"/>
                <w:szCs w:val="20"/>
              </w:rPr>
              <w:t xml:space="preserve"> </w:t>
            </w:r>
            <w:r>
              <w:rPr>
                <w:rFonts w:ascii="Arial" w:hAnsi="Arial" w:cs="Arial"/>
                <w:b/>
                <w:sz w:val="20"/>
                <w:szCs w:val="20"/>
              </w:rPr>
              <w:t>NPI number</w:t>
            </w:r>
            <w:r w:rsidRPr="00C0632F">
              <w:rPr>
                <w:rFonts w:ascii="Arial" w:hAnsi="Arial" w:cs="Arial"/>
                <w:b/>
                <w:sz w:val="20"/>
                <w:szCs w:val="20"/>
              </w:rPr>
              <w:t xml:space="preserve"> </w:t>
            </w:r>
            <w:r>
              <w:rPr>
                <w:rFonts w:ascii="Arial" w:hAnsi="Arial" w:cs="Arial"/>
                <w:b/>
                <w:sz w:val="20"/>
                <w:szCs w:val="20"/>
              </w:rPr>
              <w:t xml:space="preserve">that </w:t>
            </w:r>
            <w:r>
              <w:rPr>
                <w:rFonts w:ascii="Arial" w:hAnsi="Arial" w:cs="Arial"/>
                <w:b/>
                <w:sz w:val="20"/>
                <w:szCs w:val="20"/>
                <w:u w:val="single"/>
              </w:rPr>
              <w:t>is listed on</w:t>
            </w:r>
            <w:r w:rsidRPr="0049300D">
              <w:rPr>
                <w:rFonts w:ascii="Arial" w:hAnsi="Arial" w:cs="Arial"/>
                <w:b/>
                <w:sz w:val="20"/>
                <w:szCs w:val="20"/>
                <w:u w:val="single"/>
              </w:rPr>
              <w:t xml:space="preserve"> the MEF</w:t>
            </w:r>
            <w:r>
              <w:rPr>
                <w:rFonts w:ascii="Arial" w:hAnsi="Arial" w:cs="Arial"/>
                <w:b/>
                <w:sz w:val="20"/>
                <w:szCs w:val="20"/>
              </w:rPr>
              <w:t>?</w:t>
            </w:r>
          </w:p>
          <w:p w14:paraId="70626E7E" w14:textId="77777777" w:rsidR="00C13866" w:rsidRPr="002600C7" w:rsidRDefault="00C13866" w:rsidP="00C13866">
            <w:pPr>
              <w:rPr>
                <w:rFonts w:ascii="Arial" w:hAnsi="Arial" w:cs="Arial"/>
                <w:sz w:val="20"/>
                <w:szCs w:val="20"/>
              </w:rPr>
            </w:pPr>
          </w:p>
          <w:p w14:paraId="0B35DB34" w14:textId="67E376B2" w:rsidR="00C13866" w:rsidRPr="00D3264C" w:rsidRDefault="00C13866" w:rsidP="00C13866">
            <w:pPr>
              <w:numPr>
                <w:ilvl w:val="0"/>
                <w:numId w:val="22"/>
              </w:numPr>
              <w:rPr>
                <w:rFonts w:ascii="Arial" w:hAnsi="Arial" w:cs="Arial"/>
                <w:sz w:val="20"/>
                <w:szCs w:val="20"/>
              </w:rPr>
            </w:pPr>
            <w:r w:rsidRPr="000C5445">
              <w:rPr>
                <w:rFonts w:ascii="Arial" w:hAnsi="Arial" w:cs="Arial"/>
                <w:sz w:val="20"/>
                <w:szCs w:val="20"/>
              </w:rPr>
              <w:t xml:space="preserve">For </w:t>
            </w:r>
            <w:r w:rsidRPr="00D3264C">
              <w:rPr>
                <w:rFonts w:ascii="Arial" w:hAnsi="Arial" w:cs="Arial"/>
                <w:sz w:val="20"/>
                <w:szCs w:val="20"/>
              </w:rPr>
              <w:t xml:space="preserve">each </w:t>
            </w:r>
            <w:r w:rsidR="00AA6EB5">
              <w:rPr>
                <w:rFonts w:ascii="Arial" w:hAnsi="Arial" w:cs="Arial"/>
                <w:sz w:val="20"/>
                <w:szCs w:val="20"/>
              </w:rPr>
              <w:t>site</w:t>
            </w:r>
            <w:r w:rsidR="00AA6EB5" w:rsidRPr="00D3264C">
              <w:rPr>
                <w:rFonts w:ascii="Arial" w:hAnsi="Arial" w:cs="Arial"/>
                <w:sz w:val="20"/>
                <w:szCs w:val="20"/>
              </w:rPr>
              <w:t xml:space="preserve"> </w:t>
            </w:r>
            <w:r w:rsidRPr="00D3264C">
              <w:rPr>
                <w:rFonts w:ascii="Arial" w:hAnsi="Arial" w:cs="Arial"/>
                <w:sz w:val="20"/>
                <w:szCs w:val="20"/>
              </w:rPr>
              <w:t>and</w:t>
            </w:r>
            <w:r w:rsidR="005D2824">
              <w:rPr>
                <w:rFonts w:ascii="Arial" w:hAnsi="Arial" w:cs="Arial"/>
                <w:sz w:val="20"/>
                <w:szCs w:val="20"/>
              </w:rPr>
              <w:t xml:space="preserve"> entity-owned retail</w:t>
            </w:r>
            <w:r w:rsidRPr="00D3264C">
              <w:rPr>
                <w:rFonts w:ascii="Arial" w:hAnsi="Arial" w:cs="Arial"/>
                <w:sz w:val="20"/>
                <w:szCs w:val="20"/>
              </w:rPr>
              <w:t xml:space="preserve"> pharmacy listed in Table 2, identify billing codes used to bill Medicaid claims.</w:t>
            </w:r>
          </w:p>
          <w:p w14:paraId="2C26FE15" w14:textId="6D754528" w:rsidR="00C13866" w:rsidRPr="00D3264C" w:rsidRDefault="00C13866" w:rsidP="00C13866">
            <w:pPr>
              <w:pStyle w:val="ListParagraph"/>
              <w:numPr>
                <w:ilvl w:val="0"/>
                <w:numId w:val="22"/>
              </w:numPr>
              <w:rPr>
                <w:rFonts w:ascii="Arial" w:hAnsi="Arial" w:cs="Arial"/>
                <w:sz w:val="20"/>
                <w:szCs w:val="20"/>
              </w:rPr>
            </w:pPr>
            <w:r w:rsidRPr="00D3264C">
              <w:rPr>
                <w:rFonts w:ascii="Arial" w:hAnsi="Arial" w:cs="Arial"/>
                <w:sz w:val="20"/>
                <w:szCs w:val="20"/>
              </w:rPr>
              <w:t>From</w:t>
            </w:r>
            <w:r w:rsidR="005D2824">
              <w:rPr>
                <w:rFonts w:ascii="Arial" w:hAnsi="Arial" w:cs="Arial"/>
                <w:sz w:val="20"/>
                <w:szCs w:val="20"/>
              </w:rPr>
              <w:t xml:space="preserve"> the administration/dispense</w:t>
            </w:r>
            <w:r w:rsidRPr="00D3264C">
              <w:rPr>
                <w:rFonts w:ascii="Arial" w:hAnsi="Arial" w:cs="Arial"/>
                <w:sz w:val="20"/>
                <w:szCs w:val="20"/>
              </w:rPr>
              <w:t xml:space="preserve"> records and corresponding billing records a</w:t>
            </w:r>
            <w:r w:rsidR="005D2824">
              <w:rPr>
                <w:rFonts w:ascii="Arial" w:hAnsi="Arial" w:cs="Arial"/>
                <w:sz w:val="20"/>
                <w:szCs w:val="20"/>
              </w:rPr>
              <w:t xml:space="preserve">t each </w:t>
            </w:r>
            <w:r w:rsidR="00AA6EB5">
              <w:rPr>
                <w:rFonts w:ascii="Arial" w:hAnsi="Arial" w:cs="Arial"/>
                <w:sz w:val="20"/>
                <w:szCs w:val="20"/>
              </w:rPr>
              <w:t xml:space="preserve">site </w:t>
            </w:r>
            <w:r w:rsidR="005D2824">
              <w:rPr>
                <w:rFonts w:ascii="Arial" w:hAnsi="Arial" w:cs="Arial"/>
                <w:sz w:val="20"/>
                <w:szCs w:val="20"/>
              </w:rPr>
              <w:t>and entity-owned retail</w:t>
            </w:r>
            <w:r w:rsidRPr="00D3264C">
              <w:rPr>
                <w:rFonts w:ascii="Arial" w:hAnsi="Arial" w:cs="Arial"/>
                <w:sz w:val="20"/>
                <w:szCs w:val="20"/>
              </w:rPr>
              <w:t xml:space="preserve"> pharmacy listed in Table 2, and for the sam</w:t>
            </w:r>
            <w:r w:rsidR="007E6B67">
              <w:rPr>
                <w:rFonts w:ascii="Arial" w:hAnsi="Arial" w:cs="Arial"/>
                <w:sz w:val="20"/>
                <w:szCs w:val="20"/>
              </w:rPr>
              <w:t xml:space="preserve">e </w:t>
            </w:r>
            <w:r w:rsidR="00EF669E">
              <w:rPr>
                <w:rFonts w:ascii="Arial" w:hAnsi="Arial" w:cs="Arial"/>
                <w:sz w:val="20"/>
                <w:szCs w:val="20"/>
              </w:rPr>
              <w:t>3-</w:t>
            </w:r>
            <w:r w:rsidR="005D2824">
              <w:rPr>
                <w:rFonts w:ascii="Arial" w:hAnsi="Arial" w:cs="Arial"/>
                <w:sz w:val="20"/>
                <w:szCs w:val="20"/>
              </w:rPr>
              <w:t>month period,</w:t>
            </w:r>
            <w:r w:rsidRPr="00D3264C">
              <w:rPr>
                <w:rFonts w:ascii="Arial" w:hAnsi="Arial" w:cs="Arial"/>
                <w:sz w:val="20"/>
                <w:szCs w:val="20"/>
              </w:rPr>
              <w:t xml:space="preserve"> identify </w:t>
            </w:r>
            <w:r w:rsidRPr="00D3264C">
              <w:rPr>
                <w:rFonts w:ascii="Arial" w:hAnsi="Arial" w:cs="Arial"/>
                <w:sz w:val="20"/>
                <w:szCs w:val="20"/>
                <w:u w:val="single"/>
              </w:rPr>
              <w:t>all</w:t>
            </w:r>
            <w:r w:rsidRPr="00D3264C">
              <w:rPr>
                <w:rFonts w:ascii="Arial" w:hAnsi="Arial" w:cs="Arial"/>
                <w:sz w:val="20"/>
                <w:szCs w:val="20"/>
              </w:rPr>
              <w:t xml:space="preserve"> d</w:t>
            </w:r>
            <w:r w:rsidR="005D2824">
              <w:rPr>
                <w:rFonts w:ascii="Arial" w:hAnsi="Arial" w:cs="Arial"/>
                <w:sz w:val="20"/>
                <w:szCs w:val="20"/>
              </w:rPr>
              <w:t xml:space="preserve">rug </w:t>
            </w:r>
            <w:proofErr w:type="spellStart"/>
            <w:r w:rsidR="005D2824">
              <w:rPr>
                <w:rFonts w:ascii="Arial" w:hAnsi="Arial" w:cs="Arial"/>
                <w:sz w:val="20"/>
                <w:szCs w:val="20"/>
              </w:rPr>
              <w:t>administrations</w:t>
            </w:r>
            <w:proofErr w:type="spellEnd"/>
            <w:r w:rsidR="005D2824">
              <w:rPr>
                <w:rFonts w:ascii="Arial" w:hAnsi="Arial" w:cs="Arial"/>
                <w:sz w:val="20"/>
                <w:szCs w:val="20"/>
              </w:rPr>
              <w:t>/dispenses</w:t>
            </w:r>
            <w:r w:rsidRPr="00D3264C">
              <w:rPr>
                <w:rFonts w:ascii="Arial" w:hAnsi="Arial" w:cs="Arial"/>
                <w:sz w:val="20"/>
                <w:szCs w:val="20"/>
              </w:rPr>
              <w:t xml:space="preserve"> billed to Medicaid</w:t>
            </w:r>
            <w:r>
              <w:rPr>
                <w:rFonts w:ascii="Arial" w:hAnsi="Arial" w:cs="Arial"/>
                <w:sz w:val="20"/>
                <w:szCs w:val="20"/>
              </w:rPr>
              <w:t xml:space="preserve">. </w:t>
            </w:r>
          </w:p>
          <w:p w14:paraId="6EEE3B33" w14:textId="7AB5C6C3" w:rsidR="00C13866" w:rsidRPr="004305BA" w:rsidRDefault="00C13866" w:rsidP="00C13866">
            <w:pPr>
              <w:numPr>
                <w:ilvl w:val="0"/>
                <w:numId w:val="22"/>
              </w:numPr>
              <w:rPr>
                <w:rFonts w:ascii="Arial" w:hAnsi="Arial" w:cs="Arial"/>
                <w:sz w:val="20"/>
                <w:szCs w:val="20"/>
                <w:u w:val="single"/>
              </w:rPr>
            </w:pPr>
            <w:r w:rsidRPr="00D3264C">
              <w:rPr>
                <w:rFonts w:ascii="Arial" w:hAnsi="Arial" w:cs="Arial"/>
                <w:sz w:val="20"/>
                <w:szCs w:val="20"/>
              </w:rPr>
              <w:t>Validate that there is no instance</w:t>
            </w:r>
            <w:r>
              <w:rPr>
                <w:rFonts w:ascii="Arial" w:hAnsi="Arial" w:cs="Arial"/>
                <w:sz w:val="20"/>
                <w:szCs w:val="20"/>
              </w:rPr>
              <w:t xml:space="preserve"> of a </w:t>
            </w:r>
            <w:r w:rsidRPr="004305BA">
              <w:rPr>
                <w:rFonts w:ascii="Arial" w:hAnsi="Arial" w:cs="Arial"/>
                <w:sz w:val="20"/>
                <w:szCs w:val="20"/>
                <w:u w:val="single"/>
              </w:rPr>
              <w:t>non-340B drug</w:t>
            </w:r>
            <w:r>
              <w:rPr>
                <w:rFonts w:ascii="Arial" w:hAnsi="Arial" w:cs="Arial"/>
                <w:sz w:val="20"/>
                <w:szCs w:val="20"/>
              </w:rPr>
              <w:t xml:space="preserve"> being billed to Medicaid using </w:t>
            </w:r>
            <w:r w:rsidR="00EF669E">
              <w:rPr>
                <w:rFonts w:ascii="Arial" w:hAnsi="Arial" w:cs="Arial"/>
                <w:sz w:val="20"/>
                <w:szCs w:val="20"/>
              </w:rPr>
              <w:t>an MPN</w:t>
            </w:r>
            <w:r>
              <w:rPr>
                <w:rFonts w:ascii="Arial" w:hAnsi="Arial" w:cs="Arial"/>
                <w:sz w:val="20"/>
                <w:szCs w:val="20"/>
              </w:rPr>
              <w:t xml:space="preserve"> </w:t>
            </w:r>
            <w:r w:rsidR="00EF669E">
              <w:rPr>
                <w:rFonts w:ascii="Arial" w:hAnsi="Arial" w:cs="Arial"/>
                <w:sz w:val="20"/>
                <w:szCs w:val="20"/>
              </w:rPr>
              <w:t>or NPI</w:t>
            </w:r>
            <w:r w:rsidR="005D2824">
              <w:rPr>
                <w:rFonts w:ascii="Arial" w:hAnsi="Arial" w:cs="Arial"/>
                <w:sz w:val="20"/>
                <w:szCs w:val="20"/>
              </w:rPr>
              <w:t xml:space="preserve"> number listed on the MEF</w:t>
            </w:r>
            <w:r w:rsidR="00EF669E">
              <w:rPr>
                <w:rFonts w:ascii="Arial" w:hAnsi="Arial" w:cs="Arial"/>
                <w:sz w:val="20"/>
                <w:szCs w:val="20"/>
              </w:rPr>
              <w:t>.</w:t>
            </w:r>
          </w:p>
          <w:p w14:paraId="44620FFC" w14:textId="77777777" w:rsidR="00C13866" w:rsidRDefault="00C13866" w:rsidP="00C13866">
            <w:pPr>
              <w:pStyle w:val="ListParagraph"/>
              <w:ind w:left="360"/>
              <w:rPr>
                <w:rFonts w:ascii="Arial" w:hAnsi="Arial" w:cs="Arial"/>
                <w:sz w:val="20"/>
                <w:szCs w:val="20"/>
              </w:rPr>
            </w:pPr>
          </w:p>
          <w:p w14:paraId="010C0527" w14:textId="0C03C172" w:rsidR="00C13866" w:rsidRDefault="006F3954" w:rsidP="00C13866">
            <w:pPr>
              <w:pStyle w:val="ListParagraph"/>
              <w:ind w:left="360"/>
              <w:rPr>
                <w:rFonts w:ascii="Arial" w:hAnsi="Arial" w:cs="Arial"/>
                <w:sz w:val="20"/>
                <w:szCs w:val="20"/>
              </w:rPr>
            </w:pPr>
            <w:r>
              <w:rPr>
                <w:rFonts w:ascii="Arial" w:hAnsi="Arial" w:cs="Arial"/>
                <w:sz w:val="20"/>
                <w:szCs w:val="20"/>
              </w:rPr>
              <w:t>Answer “Yes</w:t>
            </w:r>
            <w:r w:rsidR="00C13866">
              <w:rPr>
                <w:rFonts w:ascii="Arial" w:hAnsi="Arial" w:cs="Arial"/>
                <w:sz w:val="20"/>
                <w:szCs w:val="20"/>
              </w:rPr>
              <w:t xml:space="preserve">” to the question only if there was no instance of a non-340B drug being billed to Medicaid using </w:t>
            </w:r>
            <w:r w:rsidR="00EF669E">
              <w:rPr>
                <w:rFonts w:ascii="Arial" w:hAnsi="Arial" w:cs="Arial"/>
                <w:sz w:val="20"/>
                <w:szCs w:val="20"/>
              </w:rPr>
              <w:t>an MPN or NPI</w:t>
            </w:r>
            <w:r w:rsidR="005D2824">
              <w:rPr>
                <w:rFonts w:ascii="Arial" w:hAnsi="Arial" w:cs="Arial"/>
                <w:sz w:val="20"/>
                <w:szCs w:val="20"/>
              </w:rPr>
              <w:t xml:space="preserve"> number listed o</w:t>
            </w:r>
            <w:r w:rsidR="00C13866" w:rsidRPr="00D54C1D">
              <w:rPr>
                <w:rFonts w:ascii="Arial" w:hAnsi="Arial" w:cs="Arial"/>
                <w:sz w:val="20"/>
                <w:szCs w:val="20"/>
              </w:rPr>
              <w:t>n the MEF.</w:t>
            </w:r>
          </w:p>
          <w:p w14:paraId="452E4B09" w14:textId="77777777" w:rsidR="00C13866" w:rsidRPr="00C0632F" w:rsidRDefault="00C13866" w:rsidP="00C13866">
            <w:pPr>
              <w:pStyle w:val="ListParagraph"/>
              <w:ind w:left="360"/>
              <w:rPr>
                <w:rFonts w:ascii="Arial" w:hAnsi="Arial" w:cs="Arial"/>
                <w:sz w:val="20"/>
                <w:szCs w:val="20"/>
              </w:rPr>
            </w:pPr>
          </w:p>
        </w:tc>
        <w:tc>
          <w:tcPr>
            <w:tcW w:w="498" w:type="dxa"/>
            <w:tcBorders>
              <w:top w:val="single" w:sz="4" w:space="0" w:color="002060"/>
              <w:left w:val="single" w:sz="4" w:space="0" w:color="FFFFFF"/>
              <w:bottom w:val="single" w:sz="4" w:space="0" w:color="C6D9F1"/>
              <w:right w:val="single" w:sz="4" w:space="0" w:color="FFFFFF"/>
            </w:tcBorders>
          </w:tcPr>
          <w:p w14:paraId="1C017602" w14:textId="77777777" w:rsidR="00C13866" w:rsidRPr="002600C7" w:rsidRDefault="00C13866" w:rsidP="00C13866">
            <w:pPr>
              <w:jc w:val="center"/>
              <w:rPr>
                <w:rFonts w:ascii="Arial" w:hAnsi="Arial" w:cs="Arial"/>
                <w:sz w:val="20"/>
                <w:szCs w:val="20"/>
              </w:rPr>
            </w:pPr>
          </w:p>
          <w:p w14:paraId="7F18F294" w14:textId="77777777" w:rsidR="00C13866" w:rsidRPr="002600C7" w:rsidRDefault="00C13866" w:rsidP="00C13866">
            <w:pPr>
              <w:jc w:val="center"/>
              <w:rPr>
                <w:rFonts w:ascii="Arial" w:hAnsi="Arial" w:cs="Arial"/>
                <w:sz w:val="20"/>
                <w:szCs w:val="20"/>
              </w:rPr>
            </w:pPr>
          </w:p>
          <w:p w14:paraId="7B1F1F62" w14:textId="77777777" w:rsidR="00C13866" w:rsidRPr="002600C7" w:rsidRDefault="00C13866" w:rsidP="00C13866">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1392" behindDoc="0" locked="0" layoutInCell="1" allowOverlap="1" wp14:anchorId="2165CE16" wp14:editId="599FD611">
                      <wp:simplePos x="0" y="0"/>
                      <wp:positionH relativeFrom="column">
                        <wp:posOffset>114300</wp:posOffset>
                      </wp:positionH>
                      <wp:positionV relativeFrom="paragraph">
                        <wp:posOffset>56515</wp:posOffset>
                      </wp:positionV>
                      <wp:extent cx="194945" cy="176530"/>
                      <wp:effectExtent l="0" t="0" r="1460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7D7E65" id="Rectangle 6" o:spid="_x0000_s1026" style="position:absolute;margin-left:9pt;margin-top:4.45pt;width:15.35pt;height:13.9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" filled="f" strokecolor="#385d8a" strokeweight=".5pt">
                      <v:path arrowok="t"/>
                    </v:rect>
                  </w:pict>
                </mc:Fallback>
              </mc:AlternateContent>
            </w:r>
          </w:p>
          <w:p w14:paraId="7403EA1C" w14:textId="77777777" w:rsidR="00C13866" w:rsidRPr="002600C7" w:rsidRDefault="00C13866" w:rsidP="00C13866">
            <w:pPr>
              <w:jc w:val="center"/>
              <w:rPr>
                <w:rFonts w:ascii="Arial" w:hAnsi="Arial" w:cs="Arial"/>
                <w:sz w:val="20"/>
                <w:szCs w:val="20"/>
              </w:rPr>
            </w:pPr>
          </w:p>
        </w:tc>
        <w:tc>
          <w:tcPr>
            <w:tcW w:w="475" w:type="dxa"/>
            <w:tcBorders>
              <w:top w:val="single" w:sz="4" w:space="0" w:color="002060"/>
              <w:left w:val="single" w:sz="4" w:space="0" w:color="FFFFFF"/>
              <w:bottom w:val="single" w:sz="4" w:space="0" w:color="C6D9F1"/>
              <w:right w:val="single" w:sz="4" w:space="0" w:color="FFFFFF"/>
            </w:tcBorders>
          </w:tcPr>
          <w:p w14:paraId="55392995" w14:textId="77777777" w:rsidR="00C13866" w:rsidRPr="002600C7" w:rsidRDefault="00C13866" w:rsidP="00C13866">
            <w:pPr>
              <w:jc w:val="center"/>
              <w:rPr>
                <w:rFonts w:ascii="Arial" w:hAnsi="Arial" w:cs="Arial"/>
                <w:sz w:val="20"/>
                <w:szCs w:val="20"/>
              </w:rPr>
            </w:pPr>
          </w:p>
          <w:p w14:paraId="0CFD2B40" w14:textId="77777777" w:rsidR="00C13866" w:rsidRPr="002600C7" w:rsidRDefault="00C13866" w:rsidP="00C13866">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0368" behindDoc="0" locked="0" layoutInCell="1" allowOverlap="1" wp14:anchorId="63E42D3B" wp14:editId="43A80F38">
                      <wp:simplePos x="0" y="0"/>
                      <wp:positionH relativeFrom="column">
                        <wp:posOffset>6013450</wp:posOffset>
                      </wp:positionH>
                      <wp:positionV relativeFrom="paragraph">
                        <wp:posOffset>4799330</wp:posOffset>
                      </wp:positionV>
                      <wp:extent cx="194945" cy="176530"/>
                      <wp:effectExtent l="0" t="0" r="14605"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EF692" id="Rectangle 7" o:spid="_x0000_s1026" style="position:absolute;margin-left:473.5pt;margin-top:377.9pt;width:15.35pt;height:13.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" filled="f" strokecolor="#385d8a" strokeweight=".5pt">
                      <v:path arrowok="t"/>
                    </v:rect>
                  </w:pict>
                </mc:Fallback>
              </mc:AlternateContent>
            </w:r>
          </w:p>
        </w:tc>
        <w:tc>
          <w:tcPr>
            <w:tcW w:w="705" w:type="dxa"/>
            <w:tcBorders>
              <w:top w:val="single" w:sz="4" w:space="0" w:color="002060"/>
              <w:left w:val="single" w:sz="4" w:space="0" w:color="FFFFFF"/>
              <w:bottom w:val="single" w:sz="4" w:space="0" w:color="C6D9F1"/>
              <w:right w:val="single" w:sz="4" w:space="0" w:color="FFFFFF"/>
            </w:tcBorders>
          </w:tcPr>
          <w:p w14:paraId="6770DBDD" w14:textId="77777777" w:rsidR="00C13866" w:rsidRPr="002600C7" w:rsidRDefault="00C13866" w:rsidP="00C13866">
            <w:pPr>
              <w:jc w:val="center"/>
              <w:rPr>
                <w:rFonts w:ascii="Arial" w:hAnsi="Arial" w:cs="Arial"/>
                <w:sz w:val="20"/>
                <w:szCs w:val="20"/>
              </w:rPr>
            </w:pPr>
          </w:p>
          <w:p w14:paraId="6FAF8E2A" w14:textId="77777777" w:rsidR="00C13866" w:rsidRPr="002600C7" w:rsidRDefault="00C13866" w:rsidP="00C13866">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4464" behindDoc="0" locked="0" layoutInCell="1" allowOverlap="1" wp14:anchorId="215CA891" wp14:editId="7ABB989E">
                      <wp:simplePos x="0" y="0"/>
                      <wp:positionH relativeFrom="column">
                        <wp:posOffset>-110490</wp:posOffset>
                      </wp:positionH>
                      <wp:positionV relativeFrom="paragraph">
                        <wp:posOffset>202565</wp:posOffset>
                      </wp:positionV>
                      <wp:extent cx="194945" cy="176530"/>
                      <wp:effectExtent l="0" t="0" r="14605"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001D65" id="Rectangle 10" o:spid="_x0000_s1026" style="position:absolute;margin-left:-8.7pt;margin-top:15.95pt;width:15.35pt;height:13.9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" filled="f" strokecolor="#385d8a" strokeweight=".5pt">
                      <v:path arrowok="t"/>
                    </v:rect>
                  </w:pict>
                </mc:Fallback>
              </mc:AlternateContent>
            </w:r>
          </w:p>
        </w:tc>
        <w:tc>
          <w:tcPr>
            <w:tcW w:w="638" w:type="dxa"/>
            <w:tcBorders>
              <w:top w:val="single" w:sz="4" w:space="0" w:color="002060"/>
              <w:left w:val="single" w:sz="4" w:space="0" w:color="FFFFFF"/>
              <w:bottom w:val="single" w:sz="4" w:space="0" w:color="C6D9F1"/>
              <w:right w:val="single" w:sz="4" w:space="0" w:color="1F497D"/>
            </w:tcBorders>
          </w:tcPr>
          <w:p w14:paraId="3CEDDC24" w14:textId="77777777" w:rsidR="00C13866" w:rsidRPr="002600C7" w:rsidRDefault="00C13866" w:rsidP="00C13866">
            <w:pPr>
              <w:rPr>
                <w:rFonts w:ascii="Arial" w:hAnsi="Arial" w:cs="Arial"/>
                <w:sz w:val="20"/>
                <w:szCs w:val="20"/>
              </w:rPr>
            </w:pPr>
          </w:p>
          <w:p w14:paraId="0C2326BA" w14:textId="77777777" w:rsidR="00C13866" w:rsidRPr="002600C7" w:rsidRDefault="00C13866" w:rsidP="00C13866">
            <w:pPr>
              <w:jc w:val="center"/>
              <w:rPr>
                <w:rFonts w:ascii="Arial" w:hAnsi="Arial" w:cs="Arial"/>
                <w:sz w:val="20"/>
                <w:szCs w:val="20"/>
              </w:rPr>
            </w:pPr>
          </w:p>
          <w:p w14:paraId="3B915249" w14:textId="77777777" w:rsidR="00C13866" w:rsidRPr="002600C7" w:rsidRDefault="00C13866" w:rsidP="00C13866">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5488" behindDoc="0" locked="0" layoutInCell="1" allowOverlap="1" wp14:anchorId="09DACC5B" wp14:editId="29DE625A">
                      <wp:simplePos x="0" y="0"/>
                      <wp:positionH relativeFrom="column">
                        <wp:posOffset>-50165</wp:posOffset>
                      </wp:positionH>
                      <wp:positionV relativeFrom="paragraph">
                        <wp:posOffset>56515</wp:posOffset>
                      </wp:positionV>
                      <wp:extent cx="194945" cy="176530"/>
                      <wp:effectExtent l="0" t="0" r="14605" b="139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9469F9" id="Rectangle 47" o:spid="_x0000_s1026" style="position:absolute;margin-left:-3.95pt;margin-top:4.45pt;width:15.35pt;height:13.9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773440" behindDoc="0" locked="0" layoutInCell="1" allowOverlap="1" wp14:anchorId="536FDF60" wp14:editId="05D94710">
                      <wp:simplePos x="0" y="0"/>
                      <wp:positionH relativeFrom="column">
                        <wp:posOffset>6812280</wp:posOffset>
                      </wp:positionH>
                      <wp:positionV relativeFrom="paragraph">
                        <wp:posOffset>4799330</wp:posOffset>
                      </wp:positionV>
                      <wp:extent cx="194945" cy="176530"/>
                      <wp:effectExtent l="0" t="0" r="14605" b="139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EBC4E7" id="Rectangle 48" o:spid="_x0000_s1026" style="position:absolute;margin-left:536.4pt;margin-top:377.9pt;width:15.35pt;height:13.9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" filled="f" strokecolor="#385d8a" strokeweight=".5pt">
                      <v:path arrowok="t"/>
                    </v:rect>
                  </w:pict>
                </mc:Fallback>
              </mc:AlternateContent>
            </w:r>
          </w:p>
          <w:p w14:paraId="510E9482" w14:textId="77777777" w:rsidR="00C13866" w:rsidRPr="002600C7" w:rsidRDefault="00C13866" w:rsidP="00C13866">
            <w:pPr>
              <w:jc w:val="center"/>
              <w:rPr>
                <w:rFonts w:ascii="Arial" w:hAnsi="Arial" w:cs="Arial"/>
                <w:sz w:val="20"/>
                <w:szCs w:val="20"/>
              </w:rPr>
            </w:pPr>
          </w:p>
        </w:tc>
      </w:tr>
      <w:tr w:rsidR="00C13866" w:rsidRPr="002600C7" w14:paraId="60236410" w14:textId="77777777" w:rsidTr="005E68A8">
        <w:trPr>
          <w:trHeight w:val="1074"/>
        </w:trPr>
        <w:tc>
          <w:tcPr>
            <w:tcW w:w="10705" w:type="dxa"/>
            <w:gridSpan w:val="5"/>
            <w:tcBorders>
              <w:top w:val="single" w:sz="4" w:space="0" w:color="C6D9F1"/>
              <w:left w:val="single" w:sz="4" w:space="0" w:color="002060"/>
              <w:bottom w:val="single" w:sz="4" w:space="0" w:color="000000" w:themeColor="text1"/>
              <w:right w:val="single" w:sz="4" w:space="0" w:color="1F497D"/>
            </w:tcBorders>
            <w:shd w:val="clear" w:color="auto" w:fill="F2F2F2"/>
          </w:tcPr>
          <w:p w14:paraId="16FFC8E4" w14:textId="77777777" w:rsidR="00C13866" w:rsidRPr="002600C7" w:rsidRDefault="00C13866" w:rsidP="005E68A8">
            <w:pPr>
              <w:spacing w:before="60"/>
              <w:rPr>
                <w:rFonts w:ascii="Arial" w:hAnsi="Arial" w:cs="Arial"/>
                <w:i/>
                <w:sz w:val="20"/>
                <w:szCs w:val="20"/>
              </w:rPr>
            </w:pPr>
            <w:r w:rsidRPr="002600C7">
              <w:rPr>
                <w:rFonts w:ascii="Arial" w:hAnsi="Arial" w:cs="Arial"/>
                <w:i/>
                <w:sz w:val="20"/>
                <w:szCs w:val="20"/>
              </w:rPr>
              <w:t>If response is “No” or “Unsure,” explain:</w:t>
            </w:r>
          </w:p>
          <w:p w14:paraId="6DCAA1CD" w14:textId="77777777" w:rsidR="00C13866" w:rsidRDefault="00C13866" w:rsidP="00C13866">
            <w:pPr>
              <w:rPr>
                <w:rFonts w:ascii="Arial" w:hAnsi="Arial" w:cs="Arial"/>
                <w:b/>
                <w:i/>
                <w:sz w:val="20"/>
                <w:szCs w:val="20"/>
              </w:rPr>
            </w:pPr>
          </w:p>
          <w:p w14:paraId="11AE208C" w14:textId="77777777" w:rsidR="00C13866" w:rsidRPr="002600C7" w:rsidRDefault="00C13866" w:rsidP="00C13866">
            <w:pPr>
              <w:rPr>
                <w:rFonts w:ascii="Arial" w:hAnsi="Arial" w:cs="Arial"/>
                <w:b/>
                <w:i/>
                <w:sz w:val="20"/>
                <w:szCs w:val="20"/>
              </w:rPr>
            </w:pPr>
          </w:p>
        </w:tc>
      </w:tr>
    </w:tbl>
    <w:p w14:paraId="53494622" w14:textId="77777777" w:rsidR="00C13866" w:rsidRDefault="00C13866"/>
    <w:p w14:paraId="2E36CC52" w14:textId="77777777" w:rsidR="00C13866" w:rsidRDefault="00C13866" w:rsidP="00C13866">
      <w:pPr>
        <w:spacing w:before="81"/>
        <w:ind w:right="117"/>
        <w:jc w:val="both"/>
        <w:rPr>
          <w:rFonts w:ascii="Arial Narrow" w:hAnsi="Arial Narrow" w:cs="Arial"/>
          <w:i/>
          <w:color w:val="303030"/>
          <w:sz w:val="14"/>
          <w:szCs w:val="18"/>
        </w:rPr>
      </w:pPr>
    </w:p>
    <w:p w14:paraId="3B22151F" w14:textId="62EB4227" w:rsidR="00C13866" w:rsidRPr="00EE2AA2" w:rsidRDefault="00C13866" w:rsidP="00C13866">
      <w:pPr>
        <w:spacing w:before="81"/>
        <w:ind w:right="117"/>
        <w:jc w:val="both"/>
        <w:rPr>
          <w:rFonts w:ascii="Arial Narrow" w:hAnsi="Arial Narrow" w:cs="Arial"/>
          <w:i/>
          <w:color w:val="303030"/>
          <w:sz w:val="14"/>
          <w:szCs w:val="18"/>
        </w:rPr>
      </w:pPr>
      <w:r w:rsidRPr="00EE2AA2">
        <w:rPr>
          <w:rFonts w:ascii="Arial Narrow" w:hAnsi="Arial Narrow" w:cs="Arial"/>
          <w:i/>
          <w:color w:val="303030"/>
          <w:sz w:val="14"/>
          <w:szCs w:val="18"/>
        </w:rPr>
        <w:t>This tool is written to align with Health Resources and Services Administration (HRSA) policy and is provided only as an example for the purpose of encouraging 340B Program integrity. This information has not been endorsed by HRSA and is not dispositive in determining compliance with or participatory status in the 340B Drug Pricing Program. 340B stakeholders are ultimately responsible for 340B Program compliance and compliance with all other applicable laws and regulations. Apexus encourages all stakeholders to include legal counsel as part of their program integrity efforts.</w:t>
      </w:r>
    </w:p>
    <w:p w14:paraId="3D145C25" w14:textId="47CF35C1" w:rsidR="00C13866" w:rsidRPr="00F067D1" w:rsidRDefault="00EB7E3F" w:rsidP="00F067D1">
      <w:pPr>
        <w:spacing w:before="81"/>
        <w:ind w:right="117"/>
        <w:jc w:val="both"/>
        <w:rPr>
          <w:rFonts w:ascii="Arial Narrow" w:hAnsi="Arial Narrow" w:cs="Arial"/>
          <w:sz w:val="16"/>
          <w:szCs w:val="20"/>
        </w:rPr>
      </w:pPr>
      <w:r>
        <w:rPr>
          <w:rFonts w:ascii="Arial Narrow" w:hAnsi="Arial Narrow" w:cs="Arial"/>
          <w:i/>
          <w:color w:val="303030"/>
          <w:sz w:val="14"/>
          <w:szCs w:val="18"/>
        </w:rPr>
        <w:t>© 202</w:t>
      </w:r>
      <w:r w:rsidR="00C36BF0">
        <w:rPr>
          <w:rFonts w:ascii="Arial Narrow" w:hAnsi="Arial Narrow" w:cs="Arial"/>
          <w:i/>
          <w:color w:val="303030"/>
          <w:sz w:val="14"/>
          <w:szCs w:val="18"/>
        </w:rPr>
        <w:t>6</w:t>
      </w:r>
      <w:r w:rsidR="00C13866" w:rsidRPr="00EE2AA2">
        <w:rPr>
          <w:rFonts w:ascii="Arial Narrow" w:hAnsi="Arial Narrow" w:cs="Arial"/>
          <w:i/>
          <w:color w:val="303030"/>
          <w:sz w:val="14"/>
          <w:szCs w:val="18"/>
        </w:rPr>
        <w:t xml:space="preserve"> Apexus.  Permission is granted to use, copy, and distribute this work solely for 340B covered entities and Medicaid agencies.</w:t>
      </w:r>
    </w:p>
    <w:p w14:paraId="583CF44C" w14:textId="77777777" w:rsidR="002600C7" w:rsidRPr="00E925D2" w:rsidRDefault="002600C7" w:rsidP="002600C7">
      <w:pPr>
        <w:rPr>
          <w:rFonts w:ascii="Arial" w:hAnsi="Arial" w:cs="Arial"/>
          <w:sz w:val="20"/>
          <w:szCs w:val="20"/>
        </w:rPr>
      </w:pPr>
    </w:p>
    <w:sectPr w:rsidR="002600C7" w:rsidRPr="00E925D2" w:rsidSect="00776FA7">
      <w:headerReference w:type="default" r:id="rId14"/>
      <w:footerReference w:type="default" r:id="rId15"/>
      <w:pgSz w:w="12240" w:h="15840"/>
      <w:pgMar w:top="2347" w:right="720" w:bottom="1080" w:left="720" w:header="1008" w:footer="418" w:gutter="0"/>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094C" w14:textId="77777777" w:rsidR="00D07847" w:rsidRDefault="00D07847">
      <w:r>
        <w:separator/>
      </w:r>
    </w:p>
  </w:endnote>
  <w:endnote w:type="continuationSeparator" w:id="0">
    <w:p w14:paraId="7A67F897" w14:textId="77777777" w:rsidR="00D07847" w:rsidRDefault="00D0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2669" w14:textId="5C906A71" w:rsidR="00CE2D2B" w:rsidRPr="00C34909" w:rsidRDefault="00CE2D2B" w:rsidP="00CE2D2B">
    <w:pPr>
      <w:pStyle w:val="Footer"/>
      <w:tabs>
        <w:tab w:val="clear" w:pos="4680"/>
        <w:tab w:val="clear" w:pos="9360"/>
      </w:tabs>
      <w:spacing w:before="60" w:after="60"/>
      <w:jc w:val="right"/>
      <w:rPr>
        <w:rFonts w:ascii="Arial Narrow" w:hAnsi="Arial Narrow"/>
        <w:color w:val="1F497D" w:themeColor="text2"/>
        <w:szCs w:val="20"/>
      </w:rPr>
    </w:pPr>
    <w:r w:rsidRPr="00C34909">
      <w:rPr>
        <w:rFonts w:ascii="Arial Narrow" w:hAnsi="Arial Narrow"/>
        <w:color w:val="1F497D" w:themeColor="text2"/>
        <w:szCs w:val="20"/>
      </w:rPr>
      <w:t xml:space="preserve">Page </w:t>
    </w:r>
    <w:r w:rsidRPr="00C34909">
      <w:rPr>
        <w:rFonts w:ascii="Arial Narrow" w:hAnsi="Arial Narrow"/>
        <w:color w:val="1F497D" w:themeColor="text2"/>
        <w:szCs w:val="20"/>
      </w:rPr>
      <w:fldChar w:fldCharType="begin"/>
    </w:r>
    <w:r w:rsidRPr="00C34909">
      <w:rPr>
        <w:rFonts w:ascii="Arial Narrow" w:hAnsi="Arial Narrow"/>
        <w:color w:val="1F497D" w:themeColor="text2"/>
        <w:szCs w:val="20"/>
      </w:rPr>
      <w:instrText xml:space="preserve"> PAGE   \* MERGEFORMAT </w:instrText>
    </w:r>
    <w:r w:rsidRPr="00C34909">
      <w:rPr>
        <w:rFonts w:ascii="Arial Narrow" w:hAnsi="Arial Narrow"/>
        <w:color w:val="1F497D" w:themeColor="text2"/>
        <w:szCs w:val="20"/>
      </w:rPr>
      <w:fldChar w:fldCharType="separate"/>
    </w:r>
    <w:r>
      <w:rPr>
        <w:rFonts w:ascii="Arial Narrow" w:hAnsi="Arial Narrow"/>
        <w:color w:val="1F497D" w:themeColor="text2"/>
        <w:szCs w:val="20"/>
      </w:rPr>
      <w:t>1</w:t>
    </w:r>
    <w:r w:rsidRPr="00C34909">
      <w:rPr>
        <w:rFonts w:ascii="Arial Narrow" w:hAnsi="Arial Narrow"/>
        <w:noProof/>
        <w:color w:val="1F497D" w:themeColor="text2"/>
        <w:szCs w:val="20"/>
      </w:rPr>
      <w:fldChar w:fldCharType="end"/>
    </w:r>
  </w:p>
  <w:p w14:paraId="45114DF4" w14:textId="77777777" w:rsidR="00CE2D2B" w:rsidRPr="00C34909" w:rsidRDefault="00CE2D2B" w:rsidP="00CE2D2B">
    <w:pPr>
      <w:pStyle w:val="Footer"/>
      <w:tabs>
        <w:tab w:val="clear" w:pos="4680"/>
        <w:tab w:val="clear" w:pos="9360"/>
      </w:tabs>
      <w:spacing w:before="60" w:after="60"/>
      <w:jc w:val="center"/>
      <w:rPr>
        <w:rFonts w:ascii="Arial Narrow" w:hAnsi="Arial Narrow"/>
        <w:color w:val="1F497D" w:themeColor="text2"/>
        <w:szCs w:val="20"/>
      </w:rPr>
    </w:pPr>
    <w:r w:rsidRPr="00C34909">
      <w:rPr>
        <w:rFonts w:ascii="Arial Narrow" w:hAnsi="Arial Narrow"/>
        <w:color w:val="1F497D" w:themeColor="text2"/>
        <w:szCs w:val="20"/>
      </w:rPr>
      <w:t xml:space="preserve">340B Prime Vendor Program | </w:t>
    </w:r>
    <w:proofErr w:type="gramStart"/>
    <w:r w:rsidRPr="00C34909">
      <w:rPr>
        <w:rFonts w:ascii="Arial Narrow" w:hAnsi="Arial Narrow"/>
        <w:color w:val="1F497D" w:themeColor="text2"/>
        <w:szCs w:val="20"/>
      </w:rPr>
      <w:t>888.340.BPVP</w:t>
    </w:r>
    <w:proofErr w:type="gramEnd"/>
    <w:r w:rsidRPr="00C34909">
      <w:rPr>
        <w:rFonts w:ascii="Arial Narrow" w:hAnsi="Arial Narrow"/>
        <w:color w:val="1F497D" w:themeColor="text2"/>
        <w:szCs w:val="20"/>
      </w:rPr>
      <w:t xml:space="preserve"> (2787) | apexusanswers@340Bpvp.com | www.340Bpvp.com </w:t>
    </w:r>
  </w:p>
  <w:p w14:paraId="7F6F99AC" w14:textId="38A2C72C" w:rsidR="00CE2D2B" w:rsidRPr="00CE2D2B" w:rsidRDefault="00CE2D2B" w:rsidP="00CE2D2B">
    <w:pPr>
      <w:pStyle w:val="Footer"/>
      <w:tabs>
        <w:tab w:val="clear" w:pos="9360"/>
      </w:tabs>
      <w:rPr>
        <w:rFonts w:ascii="Arial Narrow" w:hAnsi="Arial Narrow"/>
      </w:rPr>
    </w:pPr>
    <w:r>
      <w:rPr>
        <w:rFonts w:ascii="Arial Narrow" w:hAnsi="Arial Narrow"/>
        <w:color w:val="1F497D" w:themeColor="text2"/>
        <w:sz w:val="16"/>
      </w:rPr>
      <w:t>© 2026</w:t>
    </w:r>
    <w:r w:rsidRPr="00C34909">
      <w:rPr>
        <w:rFonts w:ascii="Arial Narrow" w:hAnsi="Arial Narrow"/>
        <w:color w:val="1F497D" w:themeColor="text2"/>
        <w:sz w:val="16"/>
      </w:rPr>
      <w:t xml:space="preserve"> Apexus LLC.  All rights reserved.</w:t>
    </w:r>
    <w:r w:rsidRPr="00C34909">
      <w:rPr>
        <w:rFonts w:ascii="Arial Narrow" w:hAnsi="Arial Narrow"/>
        <w:color w:val="1F497D" w:themeColor="text2"/>
        <w:sz w:val="16"/>
      </w:rPr>
      <w:tab/>
    </w:r>
    <w:r w:rsidRPr="00C34909">
      <w:rPr>
        <w:rFonts w:ascii="Arial Narrow" w:hAnsi="Arial Narrow"/>
        <w:color w:val="1F497D" w:themeColor="text2"/>
        <w:sz w:val="16"/>
      </w:rPr>
      <w:tab/>
    </w:r>
    <w:r>
      <w:rPr>
        <w:rFonts w:ascii="Arial Narrow" w:hAnsi="Arial Narrow"/>
        <w:color w:val="1F497D" w:themeColor="text2"/>
        <w:sz w:val="16"/>
      </w:rPr>
      <w:t xml:space="preserve"> </w:t>
    </w:r>
    <w:r>
      <w:rPr>
        <w:rFonts w:ascii="Arial Narrow" w:hAnsi="Arial Narrow"/>
        <w:color w:val="1F497D" w:themeColor="text2"/>
        <w:sz w:val="16"/>
      </w:rPr>
      <w:tab/>
    </w:r>
    <w:r>
      <w:rPr>
        <w:rFonts w:ascii="Arial Narrow" w:hAnsi="Arial Narrow"/>
        <w:color w:val="1F497D" w:themeColor="text2"/>
        <w:sz w:val="16"/>
      </w:rPr>
      <w:tab/>
    </w:r>
    <w:r>
      <w:rPr>
        <w:rFonts w:ascii="Arial Narrow" w:hAnsi="Arial Narrow"/>
        <w:color w:val="1F497D" w:themeColor="text2"/>
        <w:sz w:val="16"/>
      </w:rPr>
      <w:tab/>
    </w:r>
    <w:r>
      <w:rPr>
        <w:rFonts w:ascii="Arial Narrow" w:hAnsi="Arial Narrow"/>
        <w:color w:val="1F497D" w:themeColor="text2"/>
        <w:sz w:val="16"/>
      </w:rPr>
      <w:tab/>
    </w:r>
    <w:r>
      <w:rPr>
        <w:rFonts w:ascii="Arial Narrow" w:hAnsi="Arial Narrow"/>
        <w:color w:val="1F497D" w:themeColor="text2"/>
        <w:sz w:val="16"/>
      </w:rPr>
      <w:tab/>
    </w:r>
    <w:r>
      <w:rPr>
        <w:rFonts w:ascii="Arial Narrow" w:hAnsi="Arial Narrow"/>
        <w:color w:val="1F497D" w:themeColor="text2"/>
        <w:sz w:val="16"/>
      </w:rPr>
      <w:tab/>
      <w:t xml:space="preserve">  </w:t>
    </w:r>
    <w:r>
      <w:rPr>
        <w:rFonts w:ascii="Arial Narrow" w:hAnsi="Arial Narrow"/>
        <w:color w:val="1F497D" w:themeColor="text2"/>
        <w:sz w:val="16"/>
      </w:rPr>
      <w:tab/>
      <w:t xml:space="preserve">   02022026</w:t>
    </w:r>
  </w:p>
  <w:p w14:paraId="33F41387" w14:textId="77777777" w:rsidR="00CE2D2B" w:rsidRDefault="00CE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5CDD" w14:textId="77777777" w:rsidR="00D07847" w:rsidRDefault="00D07847">
      <w:r>
        <w:separator/>
      </w:r>
    </w:p>
  </w:footnote>
  <w:footnote w:type="continuationSeparator" w:id="0">
    <w:p w14:paraId="38E00A21" w14:textId="77777777" w:rsidR="00D07847" w:rsidRDefault="00D0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45D5" w14:textId="4C957F6F" w:rsidR="00CE2D2B" w:rsidRDefault="00CE2D2B" w:rsidP="00CE2D2B">
    <w:pPr>
      <w:pStyle w:val="Header"/>
      <w:rPr>
        <w:rFonts w:ascii="Arial Narrow" w:hAnsi="Arial Narrow"/>
        <w:noProof/>
        <w:color w:val="00B0F0"/>
        <w:sz w:val="40"/>
        <w:szCs w:val="40"/>
      </w:rPr>
    </w:pPr>
    <w:r>
      <w:rPr>
        <w:noProof/>
        <w:color w:val="00B0F0"/>
        <w:sz w:val="40"/>
        <w:szCs w:val="40"/>
      </w:rPr>
      <w:drawing>
        <wp:anchor distT="0" distB="0" distL="114300" distR="114300" simplePos="0" relativeHeight="251660288" behindDoc="1" locked="0" layoutInCell="1" allowOverlap="1" wp14:anchorId="1E326952" wp14:editId="0EFF3081">
          <wp:simplePos x="0" y="0"/>
          <wp:positionH relativeFrom="margin">
            <wp:posOffset>5113655</wp:posOffset>
          </wp:positionH>
          <wp:positionV relativeFrom="paragraph">
            <wp:posOffset>-229870</wp:posOffset>
          </wp:positionV>
          <wp:extent cx="1728470" cy="515620"/>
          <wp:effectExtent l="0" t="0" r="5080" b="0"/>
          <wp:wrapTight wrapText="bothSides">
            <wp:wrapPolygon edited="0">
              <wp:start x="11903" y="0"/>
              <wp:lineTo x="5713" y="0"/>
              <wp:lineTo x="0" y="6384"/>
              <wp:lineTo x="0" y="20749"/>
              <wp:lineTo x="11903" y="20749"/>
              <wp:lineTo x="13093" y="20749"/>
              <wp:lineTo x="21425" y="20749"/>
              <wp:lineTo x="21425" y="2394"/>
              <wp:lineTo x="20235" y="798"/>
              <wp:lineTo x="13093" y="0"/>
              <wp:lineTo x="11903"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 branding larg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470" cy="51562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color w:val="00B0F0"/>
        <w:sz w:val="40"/>
        <w:szCs w:val="40"/>
      </w:rPr>
      <w:t>Self-Audit: Prevention of Duplicate Discounts</w:t>
    </w:r>
  </w:p>
  <w:p w14:paraId="543901C0" w14:textId="77777777" w:rsidR="00CE2D2B" w:rsidRPr="00AA12A7" w:rsidRDefault="00CE2D2B" w:rsidP="00CE2D2B">
    <w:pPr>
      <w:pStyle w:val="Header"/>
      <w:rPr>
        <w:rFonts w:ascii="Arial" w:hAnsi="Arial" w:cs="Arial"/>
        <w:noProof/>
        <w:color w:val="00B0F0"/>
        <w:sz w:val="40"/>
        <w:szCs w:val="40"/>
      </w:rPr>
    </w:pPr>
    <w:r>
      <w:rPr>
        <w:noProof/>
        <w:sz w:val="12"/>
      </w:rPr>
      <w:drawing>
        <wp:anchor distT="0" distB="0" distL="114300" distR="114300" simplePos="0" relativeHeight="251659264" behindDoc="0" locked="0" layoutInCell="1" allowOverlap="1" wp14:anchorId="6EF483CD" wp14:editId="35713F7E">
          <wp:simplePos x="0" y="0"/>
          <wp:positionH relativeFrom="column">
            <wp:posOffset>-15240</wp:posOffset>
          </wp:positionH>
          <wp:positionV relativeFrom="paragraph">
            <wp:posOffset>198120</wp:posOffset>
          </wp:positionV>
          <wp:extent cx="6858000" cy="131445"/>
          <wp:effectExtent l="0" t="0" r="0" b="190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exus color ba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131445"/>
                  </a:xfrm>
                  <a:prstGeom prst="rect">
                    <a:avLst/>
                  </a:prstGeom>
                </pic:spPr>
              </pic:pic>
            </a:graphicData>
          </a:graphic>
          <wp14:sizeRelH relativeFrom="page">
            <wp14:pctWidth>0</wp14:pctWidth>
          </wp14:sizeRelH>
          <wp14:sizeRelV relativeFrom="page">
            <wp14:pctHeight>0</wp14:pctHeight>
          </wp14:sizeRelV>
        </wp:anchor>
      </w:drawing>
    </w:r>
  </w:p>
  <w:p w14:paraId="36275EE9" w14:textId="77777777" w:rsidR="00CE2D2B" w:rsidRDefault="00CE2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9A6"/>
    <w:multiLevelType w:val="hybridMultilevel"/>
    <w:tmpl w:val="5170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97FA7"/>
    <w:multiLevelType w:val="hybridMultilevel"/>
    <w:tmpl w:val="01626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1C522F"/>
    <w:multiLevelType w:val="hybridMultilevel"/>
    <w:tmpl w:val="44887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40572"/>
    <w:multiLevelType w:val="hybridMultilevel"/>
    <w:tmpl w:val="2AFA0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A8286F"/>
    <w:multiLevelType w:val="hybridMultilevel"/>
    <w:tmpl w:val="AAD64F14"/>
    <w:lvl w:ilvl="0" w:tplc="A274EC8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57E5A"/>
    <w:multiLevelType w:val="hybridMultilevel"/>
    <w:tmpl w:val="DBF8327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0A5A4A"/>
    <w:multiLevelType w:val="hybridMultilevel"/>
    <w:tmpl w:val="F2AEB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A4F0F"/>
    <w:multiLevelType w:val="hybridMultilevel"/>
    <w:tmpl w:val="813A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D5F1C"/>
    <w:multiLevelType w:val="hybridMultilevel"/>
    <w:tmpl w:val="E1AC14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084941"/>
    <w:multiLevelType w:val="hybridMultilevel"/>
    <w:tmpl w:val="1012F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1F40EA"/>
    <w:multiLevelType w:val="hybridMultilevel"/>
    <w:tmpl w:val="3D020A5A"/>
    <w:lvl w:ilvl="0" w:tplc="89CA7404">
      <w:start w:val="1"/>
      <w:numFmt w:val="decimal"/>
      <w:lvlText w:val="%1)"/>
      <w:lvlJc w:val="left"/>
      <w:pPr>
        <w:ind w:left="360" w:hanging="360"/>
      </w:pPr>
      <w:rPr>
        <w:rFonts w:eastAsia="Times New Roman"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781187"/>
    <w:multiLevelType w:val="hybridMultilevel"/>
    <w:tmpl w:val="37E48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D23DFA"/>
    <w:multiLevelType w:val="hybridMultilevel"/>
    <w:tmpl w:val="BA96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0251B"/>
    <w:multiLevelType w:val="hybridMultilevel"/>
    <w:tmpl w:val="7A6844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8736ED"/>
    <w:multiLevelType w:val="hybridMultilevel"/>
    <w:tmpl w:val="D16EF5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6B6530D"/>
    <w:multiLevelType w:val="hybridMultilevel"/>
    <w:tmpl w:val="A6AEF1EA"/>
    <w:lvl w:ilvl="0" w:tplc="51C0AE3C">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0F2858"/>
    <w:multiLevelType w:val="hybridMultilevel"/>
    <w:tmpl w:val="423EBE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5D3DFC"/>
    <w:multiLevelType w:val="hybridMultilevel"/>
    <w:tmpl w:val="3598751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8A69D4"/>
    <w:multiLevelType w:val="hybridMultilevel"/>
    <w:tmpl w:val="423EBE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350AB6"/>
    <w:multiLevelType w:val="hybridMultilevel"/>
    <w:tmpl w:val="39D8A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A1E8E"/>
    <w:multiLevelType w:val="hybridMultilevel"/>
    <w:tmpl w:val="0C707E50"/>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914096"/>
    <w:multiLevelType w:val="hybridMultilevel"/>
    <w:tmpl w:val="FE14EC1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A0936C7"/>
    <w:multiLevelType w:val="hybridMultilevel"/>
    <w:tmpl w:val="45EAAAD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AD82ED6"/>
    <w:multiLevelType w:val="hybridMultilevel"/>
    <w:tmpl w:val="C9FE9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30D7D"/>
    <w:multiLevelType w:val="hybridMultilevel"/>
    <w:tmpl w:val="3D020A5A"/>
    <w:lvl w:ilvl="0" w:tplc="89CA7404">
      <w:start w:val="1"/>
      <w:numFmt w:val="decimal"/>
      <w:lvlText w:val="%1)"/>
      <w:lvlJc w:val="left"/>
      <w:pPr>
        <w:ind w:left="360" w:hanging="360"/>
      </w:pPr>
      <w:rPr>
        <w:rFonts w:eastAsia="Times New Roman"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DD17FA"/>
    <w:multiLevelType w:val="hybridMultilevel"/>
    <w:tmpl w:val="2EE6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C3285"/>
    <w:multiLevelType w:val="hybridMultilevel"/>
    <w:tmpl w:val="D11A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3E6072"/>
    <w:multiLevelType w:val="hybridMultilevel"/>
    <w:tmpl w:val="7D128A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444E7"/>
    <w:multiLevelType w:val="hybridMultilevel"/>
    <w:tmpl w:val="FE14EC14"/>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9" w15:restartNumberingAfterBreak="0">
    <w:nsid w:val="4D9506C6"/>
    <w:multiLevelType w:val="hybridMultilevel"/>
    <w:tmpl w:val="13B8ED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B7331B"/>
    <w:multiLevelType w:val="hybridMultilevel"/>
    <w:tmpl w:val="959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00889"/>
    <w:multiLevelType w:val="hybridMultilevel"/>
    <w:tmpl w:val="3F6E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CE4EFF"/>
    <w:multiLevelType w:val="hybridMultilevel"/>
    <w:tmpl w:val="7DC6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6A4645"/>
    <w:multiLevelType w:val="hybridMultilevel"/>
    <w:tmpl w:val="FBAEF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907787"/>
    <w:multiLevelType w:val="hybridMultilevel"/>
    <w:tmpl w:val="9E8E4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B0008B"/>
    <w:multiLevelType w:val="hybridMultilevel"/>
    <w:tmpl w:val="D360B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0E040A"/>
    <w:multiLevelType w:val="hybridMultilevel"/>
    <w:tmpl w:val="3D020A5A"/>
    <w:lvl w:ilvl="0" w:tplc="89CA7404">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301274"/>
    <w:multiLevelType w:val="hybridMultilevel"/>
    <w:tmpl w:val="CE84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636FCA"/>
    <w:multiLevelType w:val="hybridMultilevel"/>
    <w:tmpl w:val="3960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F14179"/>
    <w:multiLevelType w:val="hybridMultilevel"/>
    <w:tmpl w:val="EA44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AD6F6A"/>
    <w:multiLevelType w:val="hybridMultilevel"/>
    <w:tmpl w:val="FC12C7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1B222F6"/>
    <w:multiLevelType w:val="hybridMultilevel"/>
    <w:tmpl w:val="4246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E45EAF"/>
    <w:multiLevelType w:val="hybridMultilevel"/>
    <w:tmpl w:val="52502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885B7B"/>
    <w:multiLevelType w:val="multilevel"/>
    <w:tmpl w:val="45EAAAD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4" w15:restartNumberingAfterBreak="0">
    <w:nsid w:val="7B59603C"/>
    <w:multiLevelType w:val="hybridMultilevel"/>
    <w:tmpl w:val="4628F688"/>
    <w:lvl w:ilvl="0" w:tplc="0409000B">
      <w:start w:val="1"/>
      <w:numFmt w:val="bullet"/>
      <w:lvlText w:val=""/>
      <w:lvlJc w:val="left"/>
      <w:pPr>
        <w:ind w:left="2224" w:hanging="360"/>
      </w:pPr>
      <w:rPr>
        <w:rFonts w:ascii="Wingdings" w:hAnsi="Wingdings"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45" w15:restartNumberingAfterBreak="0">
    <w:nsid w:val="7F646EEA"/>
    <w:multiLevelType w:val="hybridMultilevel"/>
    <w:tmpl w:val="A4C6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050604">
    <w:abstractNumId w:val="5"/>
  </w:num>
  <w:num w:numId="2" w16cid:durableId="1649243207">
    <w:abstractNumId w:val="21"/>
  </w:num>
  <w:num w:numId="3" w16cid:durableId="1820536616">
    <w:abstractNumId w:val="41"/>
  </w:num>
  <w:num w:numId="4" w16cid:durableId="936519837">
    <w:abstractNumId w:val="34"/>
  </w:num>
  <w:num w:numId="5" w16cid:durableId="833911978">
    <w:abstractNumId w:val="13"/>
  </w:num>
  <w:num w:numId="6" w16cid:durableId="569002231">
    <w:abstractNumId w:val="14"/>
  </w:num>
  <w:num w:numId="7" w16cid:durableId="1543054378">
    <w:abstractNumId w:val="29"/>
  </w:num>
  <w:num w:numId="8" w16cid:durableId="1037119522">
    <w:abstractNumId w:val="40"/>
  </w:num>
  <w:num w:numId="9" w16cid:durableId="120416738">
    <w:abstractNumId w:val="25"/>
  </w:num>
  <w:num w:numId="10" w16cid:durableId="1673995686">
    <w:abstractNumId w:val="19"/>
  </w:num>
  <w:num w:numId="11" w16cid:durableId="630013809">
    <w:abstractNumId w:val="18"/>
  </w:num>
  <w:num w:numId="12" w16cid:durableId="1570270103">
    <w:abstractNumId w:val="6"/>
  </w:num>
  <w:num w:numId="13" w16cid:durableId="1071999227">
    <w:abstractNumId w:val="12"/>
  </w:num>
  <w:num w:numId="14" w16cid:durableId="785466610">
    <w:abstractNumId w:val="24"/>
  </w:num>
  <w:num w:numId="15" w16cid:durableId="1292712567">
    <w:abstractNumId w:val="38"/>
  </w:num>
  <w:num w:numId="16" w16cid:durableId="1764496365">
    <w:abstractNumId w:val="10"/>
  </w:num>
  <w:num w:numId="17" w16cid:durableId="110631464">
    <w:abstractNumId w:val="8"/>
  </w:num>
  <w:num w:numId="18" w16cid:durableId="831334474">
    <w:abstractNumId w:val="36"/>
  </w:num>
  <w:num w:numId="19" w16cid:durableId="1444642654">
    <w:abstractNumId w:val="20"/>
  </w:num>
  <w:num w:numId="20" w16cid:durableId="985620480">
    <w:abstractNumId w:val="32"/>
  </w:num>
  <w:num w:numId="21" w16cid:durableId="1057388363">
    <w:abstractNumId w:val="0"/>
  </w:num>
  <w:num w:numId="22" w16cid:durableId="1527714358">
    <w:abstractNumId w:val="31"/>
  </w:num>
  <w:num w:numId="23" w16cid:durableId="1791826176">
    <w:abstractNumId w:val="26"/>
  </w:num>
  <w:num w:numId="24" w16cid:durableId="2024476125">
    <w:abstractNumId w:val="44"/>
  </w:num>
  <w:num w:numId="25" w16cid:durableId="1656373658">
    <w:abstractNumId w:val="30"/>
  </w:num>
  <w:num w:numId="26" w16cid:durableId="562957514">
    <w:abstractNumId w:val="11"/>
  </w:num>
  <w:num w:numId="27" w16cid:durableId="753089129">
    <w:abstractNumId w:val="7"/>
  </w:num>
  <w:num w:numId="28" w16cid:durableId="939030064">
    <w:abstractNumId w:val="45"/>
  </w:num>
  <w:num w:numId="29" w16cid:durableId="1150173192">
    <w:abstractNumId w:val="37"/>
  </w:num>
  <w:num w:numId="30" w16cid:durableId="1718505588">
    <w:abstractNumId w:val="39"/>
  </w:num>
  <w:num w:numId="31" w16cid:durableId="281889018">
    <w:abstractNumId w:val="9"/>
  </w:num>
  <w:num w:numId="32" w16cid:durableId="1646277500">
    <w:abstractNumId w:val="1"/>
  </w:num>
  <w:num w:numId="33" w16cid:durableId="1950618650">
    <w:abstractNumId w:val="22"/>
  </w:num>
  <w:num w:numId="34" w16cid:durableId="1099838267">
    <w:abstractNumId w:val="43"/>
  </w:num>
  <w:num w:numId="35" w16cid:durableId="863447432">
    <w:abstractNumId w:val="23"/>
  </w:num>
  <w:num w:numId="36" w16cid:durableId="1653290588">
    <w:abstractNumId w:val="2"/>
  </w:num>
  <w:num w:numId="37" w16cid:durableId="905654027">
    <w:abstractNumId w:val="15"/>
  </w:num>
  <w:num w:numId="38" w16cid:durableId="103354330">
    <w:abstractNumId w:val="4"/>
  </w:num>
  <w:num w:numId="39" w16cid:durableId="680788433">
    <w:abstractNumId w:val="17"/>
  </w:num>
  <w:num w:numId="40" w16cid:durableId="752899400">
    <w:abstractNumId w:val="27"/>
  </w:num>
  <w:num w:numId="41" w16cid:durableId="597829869">
    <w:abstractNumId w:val="35"/>
  </w:num>
  <w:num w:numId="42" w16cid:durableId="336887616">
    <w:abstractNumId w:val="3"/>
  </w:num>
  <w:num w:numId="43" w16cid:durableId="390466375">
    <w:abstractNumId w:val="33"/>
  </w:num>
  <w:num w:numId="44" w16cid:durableId="1446995516">
    <w:abstractNumId w:val="42"/>
  </w:num>
  <w:num w:numId="45" w16cid:durableId="575091436">
    <w:abstractNumId w:val="28"/>
  </w:num>
  <w:num w:numId="46" w16cid:durableId="184361802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E7D"/>
    <w:rsid w:val="000002BA"/>
    <w:rsid w:val="00000718"/>
    <w:rsid w:val="00000E0E"/>
    <w:rsid w:val="00000F06"/>
    <w:rsid w:val="0000144A"/>
    <w:rsid w:val="00001E58"/>
    <w:rsid w:val="000021BA"/>
    <w:rsid w:val="00007AC2"/>
    <w:rsid w:val="000114B4"/>
    <w:rsid w:val="000116B7"/>
    <w:rsid w:val="000120EC"/>
    <w:rsid w:val="00012151"/>
    <w:rsid w:val="00013985"/>
    <w:rsid w:val="0001663B"/>
    <w:rsid w:val="0001737D"/>
    <w:rsid w:val="00020623"/>
    <w:rsid w:val="0002216D"/>
    <w:rsid w:val="0002360F"/>
    <w:rsid w:val="0002587B"/>
    <w:rsid w:val="0002677C"/>
    <w:rsid w:val="000311EF"/>
    <w:rsid w:val="0003260B"/>
    <w:rsid w:val="00032C9E"/>
    <w:rsid w:val="000339E5"/>
    <w:rsid w:val="00034274"/>
    <w:rsid w:val="000349FD"/>
    <w:rsid w:val="00035003"/>
    <w:rsid w:val="000354CE"/>
    <w:rsid w:val="00042711"/>
    <w:rsid w:val="00045EE4"/>
    <w:rsid w:val="0005025D"/>
    <w:rsid w:val="0005086B"/>
    <w:rsid w:val="00050B2F"/>
    <w:rsid w:val="00053045"/>
    <w:rsid w:val="00053898"/>
    <w:rsid w:val="00053B4F"/>
    <w:rsid w:val="00054658"/>
    <w:rsid w:val="00055806"/>
    <w:rsid w:val="00061BA5"/>
    <w:rsid w:val="00062016"/>
    <w:rsid w:val="000620D3"/>
    <w:rsid w:val="00063EB6"/>
    <w:rsid w:val="00066E1E"/>
    <w:rsid w:val="00067411"/>
    <w:rsid w:val="00071ED1"/>
    <w:rsid w:val="00073659"/>
    <w:rsid w:val="00073BAC"/>
    <w:rsid w:val="00075DC7"/>
    <w:rsid w:val="0007740B"/>
    <w:rsid w:val="000815E6"/>
    <w:rsid w:val="000822EF"/>
    <w:rsid w:val="00083411"/>
    <w:rsid w:val="000841DF"/>
    <w:rsid w:val="000901B3"/>
    <w:rsid w:val="00090259"/>
    <w:rsid w:val="00093E6A"/>
    <w:rsid w:val="000956F8"/>
    <w:rsid w:val="0009701E"/>
    <w:rsid w:val="000970E9"/>
    <w:rsid w:val="000A5F01"/>
    <w:rsid w:val="000A75EB"/>
    <w:rsid w:val="000B40D9"/>
    <w:rsid w:val="000B4BD8"/>
    <w:rsid w:val="000B4ED4"/>
    <w:rsid w:val="000B6005"/>
    <w:rsid w:val="000C0BC7"/>
    <w:rsid w:val="000C1561"/>
    <w:rsid w:val="000C23C0"/>
    <w:rsid w:val="000C2501"/>
    <w:rsid w:val="000C2702"/>
    <w:rsid w:val="000C3F5B"/>
    <w:rsid w:val="000C473A"/>
    <w:rsid w:val="000C5445"/>
    <w:rsid w:val="000C71E8"/>
    <w:rsid w:val="000C73CD"/>
    <w:rsid w:val="000D085C"/>
    <w:rsid w:val="000D0B80"/>
    <w:rsid w:val="000D1866"/>
    <w:rsid w:val="000D1E57"/>
    <w:rsid w:val="000D3184"/>
    <w:rsid w:val="000D53A4"/>
    <w:rsid w:val="000D7110"/>
    <w:rsid w:val="000D7B67"/>
    <w:rsid w:val="000E0895"/>
    <w:rsid w:val="000E0A8A"/>
    <w:rsid w:val="000E1C20"/>
    <w:rsid w:val="000E328C"/>
    <w:rsid w:val="000E3621"/>
    <w:rsid w:val="000E5196"/>
    <w:rsid w:val="000F06C3"/>
    <w:rsid w:val="000F07DF"/>
    <w:rsid w:val="000F64F4"/>
    <w:rsid w:val="000F749E"/>
    <w:rsid w:val="00100524"/>
    <w:rsid w:val="00101B69"/>
    <w:rsid w:val="00103DA9"/>
    <w:rsid w:val="0010416A"/>
    <w:rsid w:val="0010506D"/>
    <w:rsid w:val="0010613F"/>
    <w:rsid w:val="00106C0D"/>
    <w:rsid w:val="0010777B"/>
    <w:rsid w:val="0011048E"/>
    <w:rsid w:val="00112384"/>
    <w:rsid w:val="001151BF"/>
    <w:rsid w:val="00115BDC"/>
    <w:rsid w:val="001204FE"/>
    <w:rsid w:val="00122016"/>
    <w:rsid w:val="0012399D"/>
    <w:rsid w:val="00125402"/>
    <w:rsid w:val="00125AF6"/>
    <w:rsid w:val="00126670"/>
    <w:rsid w:val="00127057"/>
    <w:rsid w:val="00127F99"/>
    <w:rsid w:val="00130260"/>
    <w:rsid w:val="0013090F"/>
    <w:rsid w:val="00131F4D"/>
    <w:rsid w:val="00132006"/>
    <w:rsid w:val="00132FFF"/>
    <w:rsid w:val="0013301C"/>
    <w:rsid w:val="001347AA"/>
    <w:rsid w:val="00134A56"/>
    <w:rsid w:val="001378D8"/>
    <w:rsid w:val="001379FF"/>
    <w:rsid w:val="00141811"/>
    <w:rsid w:val="001422D1"/>
    <w:rsid w:val="00144E75"/>
    <w:rsid w:val="00146D5D"/>
    <w:rsid w:val="00150C20"/>
    <w:rsid w:val="00153932"/>
    <w:rsid w:val="00154373"/>
    <w:rsid w:val="00154FA7"/>
    <w:rsid w:val="00156270"/>
    <w:rsid w:val="00156812"/>
    <w:rsid w:val="00161077"/>
    <w:rsid w:val="00161241"/>
    <w:rsid w:val="001614C4"/>
    <w:rsid w:val="00161F71"/>
    <w:rsid w:val="00164078"/>
    <w:rsid w:val="0016525A"/>
    <w:rsid w:val="00165BCD"/>
    <w:rsid w:val="00165D6B"/>
    <w:rsid w:val="00166549"/>
    <w:rsid w:val="001712CC"/>
    <w:rsid w:val="00175B2B"/>
    <w:rsid w:val="00175EDE"/>
    <w:rsid w:val="00176476"/>
    <w:rsid w:val="00182307"/>
    <w:rsid w:val="00182CA3"/>
    <w:rsid w:val="001837C5"/>
    <w:rsid w:val="00187256"/>
    <w:rsid w:val="00187B77"/>
    <w:rsid w:val="00191311"/>
    <w:rsid w:val="00192F99"/>
    <w:rsid w:val="00193901"/>
    <w:rsid w:val="00194553"/>
    <w:rsid w:val="00196E00"/>
    <w:rsid w:val="001A01EE"/>
    <w:rsid w:val="001A1631"/>
    <w:rsid w:val="001A1954"/>
    <w:rsid w:val="001A7500"/>
    <w:rsid w:val="001A7F6F"/>
    <w:rsid w:val="001B0540"/>
    <w:rsid w:val="001B1EA0"/>
    <w:rsid w:val="001B2A37"/>
    <w:rsid w:val="001B33F7"/>
    <w:rsid w:val="001B3601"/>
    <w:rsid w:val="001B4278"/>
    <w:rsid w:val="001B5FD2"/>
    <w:rsid w:val="001B6ACB"/>
    <w:rsid w:val="001C2F1D"/>
    <w:rsid w:val="001C4721"/>
    <w:rsid w:val="001C54C1"/>
    <w:rsid w:val="001C76A6"/>
    <w:rsid w:val="001C7E2B"/>
    <w:rsid w:val="001D1655"/>
    <w:rsid w:val="001D2851"/>
    <w:rsid w:val="001D2880"/>
    <w:rsid w:val="001D3620"/>
    <w:rsid w:val="001D457F"/>
    <w:rsid w:val="001D5BCE"/>
    <w:rsid w:val="001D6F6F"/>
    <w:rsid w:val="001D7906"/>
    <w:rsid w:val="001D79F4"/>
    <w:rsid w:val="001E11AA"/>
    <w:rsid w:val="001E5205"/>
    <w:rsid w:val="001E5E88"/>
    <w:rsid w:val="001E693B"/>
    <w:rsid w:val="001E7E6D"/>
    <w:rsid w:val="001F139D"/>
    <w:rsid w:val="001F2024"/>
    <w:rsid w:val="001F202F"/>
    <w:rsid w:val="001F3727"/>
    <w:rsid w:val="002013C2"/>
    <w:rsid w:val="002015C5"/>
    <w:rsid w:val="002016B0"/>
    <w:rsid w:val="00201AEF"/>
    <w:rsid w:val="00204B9E"/>
    <w:rsid w:val="002061BA"/>
    <w:rsid w:val="00206F99"/>
    <w:rsid w:val="002075DB"/>
    <w:rsid w:val="00207C97"/>
    <w:rsid w:val="00210CD7"/>
    <w:rsid w:val="002110EE"/>
    <w:rsid w:val="00211AA4"/>
    <w:rsid w:val="00211FFE"/>
    <w:rsid w:val="0021305E"/>
    <w:rsid w:val="0021434B"/>
    <w:rsid w:val="00215519"/>
    <w:rsid w:val="0021718C"/>
    <w:rsid w:val="00221C90"/>
    <w:rsid w:val="0022300E"/>
    <w:rsid w:val="00224178"/>
    <w:rsid w:val="002250AE"/>
    <w:rsid w:val="00225C74"/>
    <w:rsid w:val="00230471"/>
    <w:rsid w:val="00230980"/>
    <w:rsid w:val="00232208"/>
    <w:rsid w:val="002331BA"/>
    <w:rsid w:val="00240CFC"/>
    <w:rsid w:val="00247658"/>
    <w:rsid w:val="00251C13"/>
    <w:rsid w:val="002522C0"/>
    <w:rsid w:val="00252D50"/>
    <w:rsid w:val="00254FEE"/>
    <w:rsid w:val="002552E5"/>
    <w:rsid w:val="002600C7"/>
    <w:rsid w:val="00261231"/>
    <w:rsid w:val="00262196"/>
    <w:rsid w:val="00262DA1"/>
    <w:rsid w:val="0026705A"/>
    <w:rsid w:val="00267F15"/>
    <w:rsid w:val="00270FE9"/>
    <w:rsid w:val="00273C7A"/>
    <w:rsid w:val="00274F17"/>
    <w:rsid w:val="00281CEA"/>
    <w:rsid w:val="002833FB"/>
    <w:rsid w:val="00283B86"/>
    <w:rsid w:val="00283B92"/>
    <w:rsid w:val="00284B66"/>
    <w:rsid w:val="00285C82"/>
    <w:rsid w:val="002914D1"/>
    <w:rsid w:val="00291CFB"/>
    <w:rsid w:val="00294CE1"/>
    <w:rsid w:val="00294D48"/>
    <w:rsid w:val="00294D75"/>
    <w:rsid w:val="0029640E"/>
    <w:rsid w:val="002A2792"/>
    <w:rsid w:val="002B20A6"/>
    <w:rsid w:val="002B6020"/>
    <w:rsid w:val="002B6275"/>
    <w:rsid w:val="002B735B"/>
    <w:rsid w:val="002C17C8"/>
    <w:rsid w:val="002D23D2"/>
    <w:rsid w:val="002D3164"/>
    <w:rsid w:val="002D3A03"/>
    <w:rsid w:val="002D48B5"/>
    <w:rsid w:val="002D4D56"/>
    <w:rsid w:val="002D61B5"/>
    <w:rsid w:val="002D6C3E"/>
    <w:rsid w:val="002D72EF"/>
    <w:rsid w:val="002E0800"/>
    <w:rsid w:val="002E1ED9"/>
    <w:rsid w:val="002E29F0"/>
    <w:rsid w:val="002E4A50"/>
    <w:rsid w:val="002E4EC1"/>
    <w:rsid w:val="002E5B4E"/>
    <w:rsid w:val="002F0354"/>
    <w:rsid w:val="002F1119"/>
    <w:rsid w:val="002F1204"/>
    <w:rsid w:val="002F2676"/>
    <w:rsid w:val="002F28D9"/>
    <w:rsid w:val="002F3898"/>
    <w:rsid w:val="002F5B95"/>
    <w:rsid w:val="002F614F"/>
    <w:rsid w:val="003003EE"/>
    <w:rsid w:val="00301F34"/>
    <w:rsid w:val="00304798"/>
    <w:rsid w:val="003075C9"/>
    <w:rsid w:val="00307DC5"/>
    <w:rsid w:val="0031032B"/>
    <w:rsid w:val="00310816"/>
    <w:rsid w:val="00310A70"/>
    <w:rsid w:val="00312B44"/>
    <w:rsid w:val="003147CD"/>
    <w:rsid w:val="003149F6"/>
    <w:rsid w:val="00317D30"/>
    <w:rsid w:val="003200BD"/>
    <w:rsid w:val="0032176E"/>
    <w:rsid w:val="0032206A"/>
    <w:rsid w:val="0032287B"/>
    <w:rsid w:val="003228D1"/>
    <w:rsid w:val="003239E8"/>
    <w:rsid w:val="00325631"/>
    <w:rsid w:val="00327C1A"/>
    <w:rsid w:val="00330DB5"/>
    <w:rsid w:val="003325DD"/>
    <w:rsid w:val="00332BBA"/>
    <w:rsid w:val="00333941"/>
    <w:rsid w:val="00333F0E"/>
    <w:rsid w:val="00334408"/>
    <w:rsid w:val="00335696"/>
    <w:rsid w:val="00337F9C"/>
    <w:rsid w:val="0034161F"/>
    <w:rsid w:val="00343F14"/>
    <w:rsid w:val="003453B2"/>
    <w:rsid w:val="00345919"/>
    <w:rsid w:val="003468DF"/>
    <w:rsid w:val="003478E4"/>
    <w:rsid w:val="003527C9"/>
    <w:rsid w:val="003534C6"/>
    <w:rsid w:val="003535B8"/>
    <w:rsid w:val="00353672"/>
    <w:rsid w:val="00354A53"/>
    <w:rsid w:val="00357A8C"/>
    <w:rsid w:val="003642B8"/>
    <w:rsid w:val="00364720"/>
    <w:rsid w:val="00364C24"/>
    <w:rsid w:val="00365106"/>
    <w:rsid w:val="00367C2A"/>
    <w:rsid w:val="00371208"/>
    <w:rsid w:val="00371E3A"/>
    <w:rsid w:val="003723B4"/>
    <w:rsid w:val="003729BF"/>
    <w:rsid w:val="00375138"/>
    <w:rsid w:val="00375432"/>
    <w:rsid w:val="00376B37"/>
    <w:rsid w:val="003777BC"/>
    <w:rsid w:val="00386EC9"/>
    <w:rsid w:val="00387B02"/>
    <w:rsid w:val="00394591"/>
    <w:rsid w:val="00394706"/>
    <w:rsid w:val="00394EF1"/>
    <w:rsid w:val="003A1169"/>
    <w:rsid w:val="003A27DD"/>
    <w:rsid w:val="003A3C9A"/>
    <w:rsid w:val="003A401C"/>
    <w:rsid w:val="003A4161"/>
    <w:rsid w:val="003A49C5"/>
    <w:rsid w:val="003A5A3D"/>
    <w:rsid w:val="003A6CAD"/>
    <w:rsid w:val="003B03E2"/>
    <w:rsid w:val="003B042A"/>
    <w:rsid w:val="003B1905"/>
    <w:rsid w:val="003B241E"/>
    <w:rsid w:val="003B43D2"/>
    <w:rsid w:val="003B4425"/>
    <w:rsid w:val="003B6CBF"/>
    <w:rsid w:val="003B7B2C"/>
    <w:rsid w:val="003C2EB8"/>
    <w:rsid w:val="003C5A15"/>
    <w:rsid w:val="003C6501"/>
    <w:rsid w:val="003C67A3"/>
    <w:rsid w:val="003D6E27"/>
    <w:rsid w:val="003D6ED9"/>
    <w:rsid w:val="003E1282"/>
    <w:rsid w:val="003E1DD5"/>
    <w:rsid w:val="003E50B5"/>
    <w:rsid w:val="003E628B"/>
    <w:rsid w:val="003E70FC"/>
    <w:rsid w:val="003F0AA3"/>
    <w:rsid w:val="003F10C8"/>
    <w:rsid w:val="003F10E3"/>
    <w:rsid w:val="003F333C"/>
    <w:rsid w:val="003F4075"/>
    <w:rsid w:val="003F45CC"/>
    <w:rsid w:val="003F66CA"/>
    <w:rsid w:val="003F6D44"/>
    <w:rsid w:val="003F7806"/>
    <w:rsid w:val="004032B2"/>
    <w:rsid w:val="004067F6"/>
    <w:rsid w:val="00407899"/>
    <w:rsid w:val="00411815"/>
    <w:rsid w:val="004123A8"/>
    <w:rsid w:val="00412B4D"/>
    <w:rsid w:val="004143E1"/>
    <w:rsid w:val="00414458"/>
    <w:rsid w:val="004149EA"/>
    <w:rsid w:val="0041562D"/>
    <w:rsid w:val="004173F9"/>
    <w:rsid w:val="0041747D"/>
    <w:rsid w:val="0041794A"/>
    <w:rsid w:val="0042073E"/>
    <w:rsid w:val="00421FFB"/>
    <w:rsid w:val="004257B1"/>
    <w:rsid w:val="00427A4B"/>
    <w:rsid w:val="00430115"/>
    <w:rsid w:val="004305BA"/>
    <w:rsid w:val="004330F6"/>
    <w:rsid w:val="004335B7"/>
    <w:rsid w:val="0043374F"/>
    <w:rsid w:val="00433D05"/>
    <w:rsid w:val="00435BD6"/>
    <w:rsid w:val="004502CE"/>
    <w:rsid w:val="00455679"/>
    <w:rsid w:val="004564DC"/>
    <w:rsid w:val="00463734"/>
    <w:rsid w:val="00463765"/>
    <w:rsid w:val="00464587"/>
    <w:rsid w:val="00466E97"/>
    <w:rsid w:val="00472C21"/>
    <w:rsid w:val="00474143"/>
    <w:rsid w:val="00477E32"/>
    <w:rsid w:val="00481382"/>
    <w:rsid w:val="00482592"/>
    <w:rsid w:val="00484CBA"/>
    <w:rsid w:val="0049300D"/>
    <w:rsid w:val="00493A22"/>
    <w:rsid w:val="00496B2F"/>
    <w:rsid w:val="004A304D"/>
    <w:rsid w:val="004A6481"/>
    <w:rsid w:val="004A6845"/>
    <w:rsid w:val="004B2AD8"/>
    <w:rsid w:val="004B4ED6"/>
    <w:rsid w:val="004B52B9"/>
    <w:rsid w:val="004B5A15"/>
    <w:rsid w:val="004B6D19"/>
    <w:rsid w:val="004B79B9"/>
    <w:rsid w:val="004B7CD0"/>
    <w:rsid w:val="004C07BB"/>
    <w:rsid w:val="004C163E"/>
    <w:rsid w:val="004C33D5"/>
    <w:rsid w:val="004C34D8"/>
    <w:rsid w:val="004C3F9D"/>
    <w:rsid w:val="004C40BF"/>
    <w:rsid w:val="004C798D"/>
    <w:rsid w:val="004D09B9"/>
    <w:rsid w:val="004D1673"/>
    <w:rsid w:val="004D3765"/>
    <w:rsid w:val="004D674B"/>
    <w:rsid w:val="004D679B"/>
    <w:rsid w:val="004E0807"/>
    <w:rsid w:val="004E124B"/>
    <w:rsid w:val="004E2C33"/>
    <w:rsid w:val="004E3CF4"/>
    <w:rsid w:val="004E48B3"/>
    <w:rsid w:val="004E6AA3"/>
    <w:rsid w:val="004E6F34"/>
    <w:rsid w:val="004E7130"/>
    <w:rsid w:val="004F03AA"/>
    <w:rsid w:val="004F22FA"/>
    <w:rsid w:val="004F3143"/>
    <w:rsid w:val="004F3465"/>
    <w:rsid w:val="004F4B09"/>
    <w:rsid w:val="004F68E5"/>
    <w:rsid w:val="004F7BF2"/>
    <w:rsid w:val="00501959"/>
    <w:rsid w:val="00502AED"/>
    <w:rsid w:val="00503496"/>
    <w:rsid w:val="005036F8"/>
    <w:rsid w:val="005047B7"/>
    <w:rsid w:val="005048C4"/>
    <w:rsid w:val="00511B22"/>
    <w:rsid w:val="005176C5"/>
    <w:rsid w:val="0052050E"/>
    <w:rsid w:val="0052294A"/>
    <w:rsid w:val="005233C1"/>
    <w:rsid w:val="00523616"/>
    <w:rsid w:val="00525083"/>
    <w:rsid w:val="005279D0"/>
    <w:rsid w:val="005310C7"/>
    <w:rsid w:val="00532944"/>
    <w:rsid w:val="005343D0"/>
    <w:rsid w:val="00536A9B"/>
    <w:rsid w:val="00536C57"/>
    <w:rsid w:val="005372AF"/>
    <w:rsid w:val="00537EEB"/>
    <w:rsid w:val="005418B6"/>
    <w:rsid w:val="005423CD"/>
    <w:rsid w:val="0054393C"/>
    <w:rsid w:val="00544203"/>
    <w:rsid w:val="00544491"/>
    <w:rsid w:val="005531FE"/>
    <w:rsid w:val="00554D6A"/>
    <w:rsid w:val="00555B51"/>
    <w:rsid w:val="0055766F"/>
    <w:rsid w:val="00560192"/>
    <w:rsid w:val="00560AF2"/>
    <w:rsid w:val="0056156A"/>
    <w:rsid w:val="00561C3F"/>
    <w:rsid w:val="005624E2"/>
    <w:rsid w:val="0056258E"/>
    <w:rsid w:val="0056535A"/>
    <w:rsid w:val="00565EDB"/>
    <w:rsid w:val="00570B88"/>
    <w:rsid w:val="00571193"/>
    <w:rsid w:val="00571D25"/>
    <w:rsid w:val="005735EF"/>
    <w:rsid w:val="005757E3"/>
    <w:rsid w:val="00576D8C"/>
    <w:rsid w:val="005770C0"/>
    <w:rsid w:val="00577994"/>
    <w:rsid w:val="005829AA"/>
    <w:rsid w:val="00585D89"/>
    <w:rsid w:val="00587069"/>
    <w:rsid w:val="00587E4C"/>
    <w:rsid w:val="0059061F"/>
    <w:rsid w:val="005909CD"/>
    <w:rsid w:val="00590E3A"/>
    <w:rsid w:val="00591485"/>
    <w:rsid w:val="0059314F"/>
    <w:rsid w:val="0059460F"/>
    <w:rsid w:val="0059533B"/>
    <w:rsid w:val="005A04FF"/>
    <w:rsid w:val="005A0627"/>
    <w:rsid w:val="005A1681"/>
    <w:rsid w:val="005A3525"/>
    <w:rsid w:val="005A4252"/>
    <w:rsid w:val="005A46E2"/>
    <w:rsid w:val="005A52D3"/>
    <w:rsid w:val="005A578B"/>
    <w:rsid w:val="005A61DA"/>
    <w:rsid w:val="005A6C2F"/>
    <w:rsid w:val="005A7277"/>
    <w:rsid w:val="005B05D8"/>
    <w:rsid w:val="005B08F4"/>
    <w:rsid w:val="005B3D4C"/>
    <w:rsid w:val="005B4EF8"/>
    <w:rsid w:val="005B7122"/>
    <w:rsid w:val="005C0431"/>
    <w:rsid w:val="005C3363"/>
    <w:rsid w:val="005C3AB7"/>
    <w:rsid w:val="005C530B"/>
    <w:rsid w:val="005C56A6"/>
    <w:rsid w:val="005C5BAB"/>
    <w:rsid w:val="005C5D8A"/>
    <w:rsid w:val="005C6924"/>
    <w:rsid w:val="005C7B9F"/>
    <w:rsid w:val="005D0856"/>
    <w:rsid w:val="005D131D"/>
    <w:rsid w:val="005D19AC"/>
    <w:rsid w:val="005D2824"/>
    <w:rsid w:val="005D2E55"/>
    <w:rsid w:val="005D44E2"/>
    <w:rsid w:val="005D5DB9"/>
    <w:rsid w:val="005D6141"/>
    <w:rsid w:val="005E2F8C"/>
    <w:rsid w:val="005E4775"/>
    <w:rsid w:val="005E4D7C"/>
    <w:rsid w:val="005E50FB"/>
    <w:rsid w:val="005E61E6"/>
    <w:rsid w:val="005E68A8"/>
    <w:rsid w:val="005F19D5"/>
    <w:rsid w:val="005F1ABE"/>
    <w:rsid w:val="005F21A3"/>
    <w:rsid w:val="005F269E"/>
    <w:rsid w:val="005F2F20"/>
    <w:rsid w:val="005F42E0"/>
    <w:rsid w:val="005F4BAF"/>
    <w:rsid w:val="005F5D6D"/>
    <w:rsid w:val="005F6C59"/>
    <w:rsid w:val="005F7817"/>
    <w:rsid w:val="0060072D"/>
    <w:rsid w:val="00605BC6"/>
    <w:rsid w:val="00610384"/>
    <w:rsid w:val="00610A13"/>
    <w:rsid w:val="00610BFE"/>
    <w:rsid w:val="00610C75"/>
    <w:rsid w:val="00611253"/>
    <w:rsid w:val="00611567"/>
    <w:rsid w:val="00611EF0"/>
    <w:rsid w:val="00612F5F"/>
    <w:rsid w:val="006137C4"/>
    <w:rsid w:val="006159BC"/>
    <w:rsid w:val="006159EC"/>
    <w:rsid w:val="00616ED2"/>
    <w:rsid w:val="006202FB"/>
    <w:rsid w:val="00620F9B"/>
    <w:rsid w:val="00622223"/>
    <w:rsid w:val="00622518"/>
    <w:rsid w:val="00625728"/>
    <w:rsid w:val="00626D84"/>
    <w:rsid w:val="0063041D"/>
    <w:rsid w:val="00630553"/>
    <w:rsid w:val="006307A8"/>
    <w:rsid w:val="00631862"/>
    <w:rsid w:val="00632AD0"/>
    <w:rsid w:val="006343CF"/>
    <w:rsid w:val="006348AF"/>
    <w:rsid w:val="00634E82"/>
    <w:rsid w:val="006372A5"/>
    <w:rsid w:val="006401D2"/>
    <w:rsid w:val="0064153B"/>
    <w:rsid w:val="0064181D"/>
    <w:rsid w:val="00645D27"/>
    <w:rsid w:val="0064608C"/>
    <w:rsid w:val="0065053F"/>
    <w:rsid w:val="00652008"/>
    <w:rsid w:val="00653E20"/>
    <w:rsid w:val="00654909"/>
    <w:rsid w:val="00655173"/>
    <w:rsid w:val="00655F51"/>
    <w:rsid w:val="006608DD"/>
    <w:rsid w:val="006621DA"/>
    <w:rsid w:val="00662F7D"/>
    <w:rsid w:val="006642D3"/>
    <w:rsid w:val="00664A6D"/>
    <w:rsid w:val="0066514D"/>
    <w:rsid w:val="00665DF1"/>
    <w:rsid w:val="00667AC8"/>
    <w:rsid w:val="0067259A"/>
    <w:rsid w:val="00672A1E"/>
    <w:rsid w:val="0067685E"/>
    <w:rsid w:val="00676DD6"/>
    <w:rsid w:val="006805F3"/>
    <w:rsid w:val="00682B28"/>
    <w:rsid w:val="006833A0"/>
    <w:rsid w:val="006840F2"/>
    <w:rsid w:val="006853FC"/>
    <w:rsid w:val="0068602C"/>
    <w:rsid w:val="00686537"/>
    <w:rsid w:val="00691BE5"/>
    <w:rsid w:val="006932DA"/>
    <w:rsid w:val="00693A3D"/>
    <w:rsid w:val="006A129A"/>
    <w:rsid w:val="006A2A84"/>
    <w:rsid w:val="006A3E63"/>
    <w:rsid w:val="006A4104"/>
    <w:rsid w:val="006A5C0B"/>
    <w:rsid w:val="006B1628"/>
    <w:rsid w:val="006B1880"/>
    <w:rsid w:val="006B2A94"/>
    <w:rsid w:val="006B31CA"/>
    <w:rsid w:val="006B666E"/>
    <w:rsid w:val="006B73BE"/>
    <w:rsid w:val="006C0262"/>
    <w:rsid w:val="006C3185"/>
    <w:rsid w:val="006C5294"/>
    <w:rsid w:val="006D1170"/>
    <w:rsid w:val="006D3927"/>
    <w:rsid w:val="006D7EFF"/>
    <w:rsid w:val="006E1ABE"/>
    <w:rsid w:val="006E2F43"/>
    <w:rsid w:val="006E35B8"/>
    <w:rsid w:val="006E526C"/>
    <w:rsid w:val="006E7CD7"/>
    <w:rsid w:val="006F1AD5"/>
    <w:rsid w:val="006F2A43"/>
    <w:rsid w:val="006F2D52"/>
    <w:rsid w:val="006F34F4"/>
    <w:rsid w:val="006F3954"/>
    <w:rsid w:val="006F60C9"/>
    <w:rsid w:val="00700719"/>
    <w:rsid w:val="00704656"/>
    <w:rsid w:val="007046B0"/>
    <w:rsid w:val="007064FA"/>
    <w:rsid w:val="00706D83"/>
    <w:rsid w:val="00711D7B"/>
    <w:rsid w:val="007127C1"/>
    <w:rsid w:val="00714F66"/>
    <w:rsid w:val="00715C11"/>
    <w:rsid w:val="00716AA2"/>
    <w:rsid w:val="007177A4"/>
    <w:rsid w:val="00717C6E"/>
    <w:rsid w:val="007210A3"/>
    <w:rsid w:val="00721853"/>
    <w:rsid w:val="007222EC"/>
    <w:rsid w:val="007237F7"/>
    <w:rsid w:val="007258E5"/>
    <w:rsid w:val="00726534"/>
    <w:rsid w:val="00726BE5"/>
    <w:rsid w:val="007271D9"/>
    <w:rsid w:val="00727309"/>
    <w:rsid w:val="007276DC"/>
    <w:rsid w:val="0072771A"/>
    <w:rsid w:val="00730B34"/>
    <w:rsid w:val="00732D39"/>
    <w:rsid w:val="00732E15"/>
    <w:rsid w:val="00742332"/>
    <w:rsid w:val="007441A0"/>
    <w:rsid w:val="007462C8"/>
    <w:rsid w:val="00746CCB"/>
    <w:rsid w:val="00746DE7"/>
    <w:rsid w:val="007476A4"/>
    <w:rsid w:val="00747759"/>
    <w:rsid w:val="00747F26"/>
    <w:rsid w:val="00751812"/>
    <w:rsid w:val="00753828"/>
    <w:rsid w:val="007559CE"/>
    <w:rsid w:val="00757738"/>
    <w:rsid w:val="0075774E"/>
    <w:rsid w:val="007577F7"/>
    <w:rsid w:val="007608D8"/>
    <w:rsid w:val="00760F4D"/>
    <w:rsid w:val="00761573"/>
    <w:rsid w:val="00761627"/>
    <w:rsid w:val="0076527F"/>
    <w:rsid w:val="007654ED"/>
    <w:rsid w:val="0076693A"/>
    <w:rsid w:val="00767622"/>
    <w:rsid w:val="00771710"/>
    <w:rsid w:val="00772472"/>
    <w:rsid w:val="007733A2"/>
    <w:rsid w:val="00775127"/>
    <w:rsid w:val="00775761"/>
    <w:rsid w:val="00776335"/>
    <w:rsid w:val="00776FA7"/>
    <w:rsid w:val="007775E5"/>
    <w:rsid w:val="00780B2C"/>
    <w:rsid w:val="007818B6"/>
    <w:rsid w:val="007828C8"/>
    <w:rsid w:val="00783547"/>
    <w:rsid w:val="00785C14"/>
    <w:rsid w:val="00785DEC"/>
    <w:rsid w:val="00786060"/>
    <w:rsid w:val="00794E5A"/>
    <w:rsid w:val="007960FB"/>
    <w:rsid w:val="0079755E"/>
    <w:rsid w:val="007A0568"/>
    <w:rsid w:val="007A1CB9"/>
    <w:rsid w:val="007A3351"/>
    <w:rsid w:val="007A3ADE"/>
    <w:rsid w:val="007A6A37"/>
    <w:rsid w:val="007B1209"/>
    <w:rsid w:val="007B1539"/>
    <w:rsid w:val="007B191C"/>
    <w:rsid w:val="007B242B"/>
    <w:rsid w:val="007B3731"/>
    <w:rsid w:val="007B4822"/>
    <w:rsid w:val="007B4E7D"/>
    <w:rsid w:val="007B6649"/>
    <w:rsid w:val="007C1CEB"/>
    <w:rsid w:val="007C29C6"/>
    <w:rsid w:val="007C3185"/>
    <w:rsid w:val="007C5A19"/>
    <w:rsid w:val="007C5D46"/>
    <w:rsid w:val="007C6883"/>
    <w:rsid w:val="007C6F6E"/>
    <w:rsid w:val="007C7880"/>
    <w:rsid w:val="007D09EA"/>
    <w:rsid w:val="007D1CB1"/>
    <w:rsid w:val="007D302F"/>
    <w:rsid w:val="007D4B69"/>
    <w:rsid w:val="007D5D0C"/>
    <w:rsid w:val="007D7C3B"/>
    <w:rsid w:val="007E12A6"/>
    <w:rsid w:val="007E45E9"/>
    <w:rsid w:val="007E4672"/>
    <w:rsid w:val="007E6B67"/>
    <w:rsid w:val="007E6B82"/>
    <w:rsid w:val="007E6D1D"/>
    <w:rsid w:val="007E7330"/>
    <w:rsid w:val="007F2D14"/>
    <w:rsid w:val="007F3D4D"/>
    <w:rsid w:val="007F44A7"/>
    <w:rsid w:val="007F4CAD"/>
    <w:rsid w:val="007F6A82"/>
    <w:rsid w:val="008011A0"/>
    <w:rsid w:val="008051B1"/>
    <w:rsid w:val="008057CF"/>
    <w:rsid w:val="0080637E"/>
    <w:rsid w:val="00806DC7"/>
    <w:rsid w:val="00810D2F"/>
    <w:rsid w:val="00811E73"/>
    <w:rsid w:val="00815DCF"/>
    <w:rsid w:val="0081601B"/>
    <w:rsid w:val="00816A06"/>
    <w:rsid w:val="0081760F"/>
    <w:rsid w:val="00824A5C"/>
    <w:rsid w:val="00825413"/>
    <w:rsid w:val="008278DC"/>
    <w:rsid w:val="00827A7E"/>
    <w:rsid w:val="00827CDE"/>
    <w:rsid w:val="00834337"/>
    <w:rsid w:val="008368FE"/>
    <w:rsid w:val="0084154B"/>
    <w:rsid w:val="00844C9D"/>
    <w:rsid w:val="0085069D"/>
    <w:rsid w:val="00851418"/>
    <w:rsid w:val="008516FD"/>
    <w:rsid w:val="00854234"/>
    <w:rsid w:val="00854D4B"/>
    <w:rsid w:val="00854D68"/>
    <w:rsid w:val="0085723F"/>
    <w:rsid w:val="00857AA5"/>
    <w:rsid w:val="00860340"/>
    <w:rsid w:val="008605A4"/>
    <w:rsid w:val="008607BD"/>
    <w:rsid w:val="00863641"/>
    <w:rsid w:val="00863657"/>
    <w:rsid w:val="00866572"/>
    <w:rsid w:val="00870237"/>
    <w:rsid w:val="00873EE0"/>
    <w:rsid w:val="00877191"/>
    <w:rsid w:val="008804A7"/>
    <w:rsid w:val="008900DE"/>
    <w:rsid w:val="00891469"/>
    <w:rsid w:val="00895008"/>
    <w:rsid w:val="00895DBA"/>
    <w:rsid w:val="00896FAB"/>
    <w:rsid w:val="008A04BE"/>
    <w:rsid w:val="008A11B7"/>
    <w:rsid w:val="008A2E0E"/>
    <w:rsid w:val="008A443C"/>
    <w:rsid w:val="008A64AE"/>
    <w:rsid w:val="008B092C"/>
    <w:rsid w:val="008B0939"/>
    <w:rsid w:val="008B253C"/>
    <w:rsid w:val="008B27F5"/>
    <w:rsid w:val="008B3871"/>
    <w:rsid w:val="008B4C89"/>
    <w:rsid w:val="008B4E2E"/>
    <w:rsid w:val="008B4F29"/>
    <w:rsid w:val="008B5100"/>
    <w:rsid w:val="008B73A7"/>
    <w:rsid w:val="008C0562"/>
    <w:rsid w:val="008C0F6A"/>
    <w:rsid w:val="008C1F79"/>
    <w:rsid w:val="008D22F7"/>
    <w:rsid w:val="008D2F56"/>
    <w:rsid w:val="008D570C"/>
    <w:rsid w:val="008E01A3"/>
    <w:rsid w:val="008E6D08"/>
    <w:rsid w:val="008E7A59"/>
    <w:rsid w:val="008F295A"/>
    <w:rsid w:val="008F36AA"/>
    <w:rsid w:val="008F3FEC"/>
    <w:rsid w:val="008F54EE"/>
    <w:rsid w:val="008F579C"/>
    <w:rsid w:val="008F5EAA"/>
    <w:rsid w:val="008F75E0"/>
    <w:rsid w:val="00901E5F"/>
    <w:rsid w:val="00902B97"/>
    <w:rsid w:val="00903341"/>
    <w:rsid w:val="00904AC4"/>
    <w:rsid w:val="0090596F"/>
    <w:rsid w:val="00905FC8"/>
    <w:rsid w:val="0090765A"/>
    <w:rsid w:val="009107AB"/>
    <w:rsid w:val="00914310"/>
    <w:rsid w:val="00915AE6"/>
    <w:rsid w:val="009161CA"/>
    <w:rsid w:val="00920473"/>
    <w:rsid w:val="009230B1"/>
    <w:rsid w:val="0092560D"/>
    <w:rsid w:val="0092612A"/>
    <w:rsid w:val="00926408"/>
    <w:rsid w:val="00927143"/>
    <w:rsid w:val="009271ED"/>
    <w:rsid w:val="009329FE"/>
    <w:rsid w:val="00932A69"/>
    <w:rsid w:val="0093406E"/>
    <w:rsid w:val="009351A4"/>
    <w:rsid w:val="009358B4"/>
    <w:rsid w:val="00935ED4"/>
    <w:rsid w:val="00940A14"/>
    <w:rsid w:val="0094122E"/>
    <w:rsid w:val="0094169B"/>
    <w:rsid w:val="00942565"/>
    <w:rsid w:val="00943F07"/>
    <w:rsid w:val="00946109"/>
    <w:rsid w:val="0094672F"/>
    <w:rsid w:val="00946858"/>
    <w:rsid w:val="00946926"/>
    <w:rsid w:val="00946D3B"/>
    <w:rsid w:val="009474DD"/>
    <w:rsid w:val="009475E1"/>
    <w:rsid w:val="0095183E"/>
    <w:rsid w:val="009526C4"/>
    <w:rsid w:val="009534E9"/>
    <w:rsid w:val="00954D00"/>
    <w:rsid w:val="00955EBA"/>
    <w:rsid w:val="0096157E"/>
    <w:rsid w:val="00962DFB"/>
    <w:rsid w:val="009630E2"/>
    <w:rsid w:val="00963B1D"/>
    <w:rsid w:val="00964F62"/>
    <w:rsid w:val="009700E2"/>
    <w:rsid w:val="00970E29"/>
    <w:rsid w:val="0097640D"/>
    <w:rsid w:val="00984897"/>
    <w:rsid w:val="00985A01"/>
    <w:rsid w:val="00985C91"/>
    <w:rsid w:val="0098642D"/>
    <w:rsid w:val="009879D2"/>
    <w:rsid w:val="00987A81"/>
    <w:rsid w:val="009909E8"/>
    <w:rsid w:val="00991F62"/>
    <w:rsid w:val="0099361E"/>
    <w:rsid w:val="00994A4E"/>
    <w:rsid w:val="00994B9C"/>
    <w:rsid w:val="0099683E"/>
    <w:rsid w:val="009A0632"/>
    <w:rsid w:val="009A0D7D"/>
    <w:rsid w:val="009A0EA9"/>
    <w:rsid w:val="009A26BF"/>
    <w:rsid w:val="009A3316"/>
    <w:rsid w:val="009A4DCA"/>
    <w:rsid w:val="009A5309"/>
    <w:rsid w:val="009A79DA"/>
    <w:rsid w:val="009B081C"/>
    <w:rsid w:val="009B1063"/>
    <w:rsid w:val="009B25DD"/>
    <w:rsid w:val="009B35DD"/>
    <w:rsid w:val="009B3AF3"/>
    <w:rsid w:val="009B4FD9"/>
    <w:rsid w:val="009B7239"/>
    <w:rsid w:val="009C1892"/>
    <w:rsid w:val="009C4F48"/>
    <w:rsid w:val="009C69A9"/>
    <w:rsid w:val="009C79B8"/>
    <w:rsid w:val="009D094E"/>
    <w:rsid w:val="009D0C1E"/>
    <w:rsid w:val="009D2AB5"/>
    <w:rsid w:val="009D3EBD"/>
    <w:rsid w:val="009D4989"/>
    <w:rsid w:val="009D5D45"/>
    <w:rsid w:val="009D6932"/>
    <w:rsid w:val="009E27F4"/>
    <w:rsid w:val="009E42AC"/>
    <w:rsid w:val="009E6D05"/>
    <w:rsid w:val="009E7FF3"/>
    <w:rsid w:val="009F19CF"/>
    <w:rsid w:val="009F23FA"/>
    <w:rsid w:val="009F355D"/>
    <w:rsid w:val="009F3774"/>
    <w:rsid w:val="009F3C94"/>
    <w:rsid w:val="009F3CD3"/>
    <w:rsid w:val="00A02094"/>
    <w:rsid w:val="00A04CFC"/>
    <w:rsid w:val="00A0649E"/>
    <w:rsid w:val="00A15F61"/>
    <w:rsid w:val="00A16814"/>
    <w:rsid w:val="00A16FBA"/>
    <w:rsid w:val="00A20825"/>
    <w:rsid w:val="00A21DF0"/>
    <w:rsid w:val="00A2245C"/>
    <w:rsid w:val="00A247F9"/>
    <w:rsid w:val="00A25209"/>
    <w:rsid w:val="00A26905"/>
    <w:rsid w:val="00A303FA"/>
    <w:rsid w:val="00A34900"/>
    <w:rsid w:val="00A35075"/>
    <w:rsid w:val="00A40C6E"/>
    <w:rsid w:val="00A41C76"/>
    <w:rsid w:val="00A455D9"/>
    <w:rsid w:val="00A46F7A"/>
    <w:rsid w:val="00A50FBF"/>
    <w:rsid w:val="00A510A9"/>
    <w:rsid w:val="00A530E4"/>
    <w:rsid w:val="00A569FD"/>
    <w:rsid w:val="00A571CB"/>
    <w:rsid w:val="00A57458"/>
    <w:rsid w:val="00A6060D"/>
    <w:rsid w:val="00A6124B"/>
    <w:rsid w:val="00A649CA"/>
    <w:rsid w:val="00A717DA"/>
    <w:rsid w:val="00A744F9"/>
    <w:rsid w:val="00A75C07"/>
    <w:rsid w:val="00A7628F"/>
    <w:rsid w:val="00A779DC"/>
    <w:rsid w:val="00A84C83"/>
    <w:rsid w:val="00A85CAB"/>
    <w:rsid w:val="00A86BAC"/>
    <w:rsid w:val="00A87466"/>
    <w:rsid w:val="00A905EE"/>
    <w:rsid w:val="00A90963"/>
    <w:rsid w:val="00A91366"/>
    <w:rsid w:val="00A91F75"/>
    <w:rsid w:val="00A94A80"/>
    <w:rsid w:val="00A9650C"/>
    <w:rsid w:val="00A96E9F"/>
    <w:rsid w:val="00AA0C0D"/>
    <w:rsid w:val="00AA12A7"/>
    <w:rsid w:val="00AA1F46"/>
    <w:rsid w:val="00AA375E"/>
    <w:rsid w:val="00AA5C96"/>
    <w:rsid w:val="00AA6EB5"/>
    <w:rsid w:val="00AA7203"/>
    <w:rsid w:val="00AB087B"/>
    <w:rsid w:val="00AB1309"/>
    <w:rsid w:val="00AB1ABE"/>
    <w:rsid w:val="00AB2A7A"/>
    <w:rsid w:val="00AB30B6"/>
    <w:rsid w:val="00AC0875"/>
    <w:rsid w:val="00AC0DEE"/>
    <w:rsid w:val="00AC2AE7"/>
    <w:rsid w:val="00AC321A"/>
    <w:rsid w:val="00AC338F"/>
    <w:rsid w:val="00AC3B4E"/>
    <w:rsid w:val="00AC4B7B"/>
    <w:rsid w:val="00AD1A33"/>
    <w:rsid w:val="00AD2B5E"/>
    <w:rsid w:val="00AD4467"/>
    <w:rsid w:val="00AE607D"/>
    <w:rsid w:val="00AE65F6"/>
    <w:rsid w:val="00AE7504"/>
    <w:rsid w:val="00AE7B8B"/>
    <w:rsid w:val="00AE7FEB"/>
    <w:rsid w:val="00AF0126"/>
    <w:rsid w:val="00AF037A"/>
    <w:rsid w:val="00AF08E2"/>
    <w:rsid w:val="00AF0CC0"/>
    <w:rsid w:val="00AF0D64"/>
    <w:rsid w:val="00AF13D5"/>
    <w:rsid w:val="00AF25F5"/>
    <w:rsid w:val="00AF47A8"/>
    <w:rsid w:val="00AF4C93"/>
    <w:rsid w:val="00AF5828"/>
    <w:rsid w:val="00AF592F"/>
    <w:rsid w:val="00AF6F5E"/>
    <w:rsid w:val="00B02427"/>
    <w:rsid w:val="00B0535D"/>
    <w:rsid w:val="00B05B61"/>
    <w:rsid w:val="00B06E81"/>
    <w:rsid w:val="00B119C8"/>
    <w:rsid w:val="00B1256A"/>
    <w:rsid w:val="00B13FFC"/>
    <w:rsid w:val="00B14E8D"/>
    <w:rsid w:val="00B21F97"/>
    <w:rsid w:val="00B229DE"/>
    <w:rsid w:val="00B25428"/>
    <w:rsid w:val="00B27667"/>
    <w:rsid w:val="00B301BF"/>
    <w:rsid w:val="00B307FA"/>
    <w:rsid w:val="00B3096A"/>
    <w:rsid w:val="00B351EA"/>
    <w:rsid w:val="00B35E7F"/>
    <w:rsid w:val="00B360D5"/>
    <w:rsid w:val="00B37C9C"/>
    <w:rsid w:val="00B40CF3"/>
    <w:rsid w:val="00B435DE"/>
    <w:rsid w:val="00B43D56"/>
    <w:rsid w:val="00B44116"/>
    <w:rsid w:val="00B44B7E"/>
    <w:rsid w:val="00B467E2"/>
    <w:rsid w:val="00B51504"/>
    <w:rsid w:val="00B5347E"/>
    <w:rsid w:val="00B545C2"/>
    <w:rsid w:val="00B55CB0"/>
    <w:rsid w:val="00B617D3"/>
    <w:rsid w:val="00B62D9D"/>
    <w:rsid w:val="00B639EC"/>
    <w:rsid w:val="00B63EC3"/>
    <w:rsid w:val="00B6461B"/>
    <w:rsid w:val="00B648E1"/>
    <w:rsid w:val="00B66E21"/>
    <w:rsid w:val="00B729F4"/>
    <w:rsid w:val="00B72E37"/>
    <w:rsid w:val="00B73AB0"/>
    <w:rsid w:val="00B821B0"/>
    <w:rsid w:val="00B821CE"/>
    <w:rsid w:val="00B83868"/>
    <w:rsid w:val="00B83CFB"/>
    <w:rsid w:val="00B86984"/>
    <w:rsid w:val="00B91DD1"/>
    <w:rsid w:val="00B92714"/>
    <w:rsid w:val="00B94229"/>
    <w:rsid w:val="00B94991"/>
    <w:rsid w:val="00B949FA"/>
    <w:rsid w:val="00B959DE"/>
    <w:rsid w:val="00B960D5"/>
    <w:rsid w:val="00B97E0A"/>
    <w:rsid w:val="00BA3165"/>
    <w:rsid w:val="00BA7985"/>
    <w:rsid w:val="00BB14EA"/>
    <w:rsid w:val="00BB227D"/>
    <w:rsid w:val="00BB2295"/>
    <w:rsid w:val="00BB6E12"/>
    <w:rsid w:val="00BB7A50"/>
    <w:rsid w:val="00BC061E"/>
    <w:rsid w:val="00BC1248"/>
    <w:rsid w:val="00BC4401"/>
    <w:rsid w:val="00BC4449"/>
    <w:rsid w:val="00BC59B1"/>
    <w:rsid w:val="00BC5EA2"/>
    <w:rsid w:val="00BD13F8"/>
    <w:rsid w:val="00BD1447"/>
    <w:rsid w:val="00BD19F9"/>
    <w:rsid w:val="00BD2DEE"/>
    <w:rsid w:val="00BD4CEA"/>
    <w:rsid w:val="00BE0260"/>
    <w:rsid w:val="00BE1B62"/>
    <w:rsid w:val="00BE2B83"/>
    <w:rsid w:val="00BE3148"/>
    <w:rsid w:val="00BE34FA"/>
    <w:rsid w:val="00BE3B47"/>
    <w:rsid w:val="00BE6CBE"/>
    <w:rsid w:val="00BE7974"/>
    <w:rsid w:val="00BF18BF"/>
    <w:rsid w:val="00BF3372"/>
    <w:rsid w:val="00BF38A1"/>
    <w:rsid w:val="00BF60C6"/>
    <w:rsid w:val="00BF70E0"/>
    <w:rsid w:val="00BF74E3"/>
    <w:rsid w:val="00C013BD"/>
    <w:rsid w:val="00C01A55"/>
    <w:rsid w:val="00C03688"/>
    <w:rsid w:val="00C0632F"/>
    <w:rsid w:val="00C06D36"/>
    <w:rsid w:val="00C07633"/>
    <w:rsid w:val="00C10CE0"/>
    <w:rsid w:val="00C13158"/>
    <w:rsid w:val="00C13866"/>
    <w:rsid w:val="00C13C94"/>
    <w:rsid w:val="00C16893"/>
    <w:rsid w:val="00C16DCF"/>
    <w:rsid w:val="00C214CA"/>
    <w:rsid w:val="00C2161A"/>
    <w:rsid w:val="00C21799"/>
    <w:rsid w:val="00C26466"/>
    <w:rsid w:val="00C266D1"/>
    <w:rsid w:val="00C26FAA"/>
    <w:rsid w:val="00C27CC7"/>
    <w:rsid w:val="00C32CE0"/>
    <w:rsid w:val="00C34A71"/>
    <w:rsid w:val="00C35842"/>
    <w:rsid w:val="00C36BF0"/>
    <w:rsid w:val="00C42E3C"/>
    <w:rsid w:val="00C44210"/>
    <w:rsid w:val="00C453FF"/>
    <w:rsid w:val="00C45A0D"/>
    <w:rsid w:val="00C45ECE"/>
    <w:rsid w:val="00C47A36"/>
    <w:rsid w:val="00C5157B"/>
    <w:rsid w:val="00C51D02"/>
    <w:rsid w:val="00C53842"/>
    <w:rsid w:val="00C56DDF"/>
    <w:rsid w:val="00C57103"/>
    <w:rsid w:val="00C62176"/>
    <w:rsid w:val="00C62242"/>
    <w:rsid w:val="00C636EE"/>
    <w:rsid w:val="00C6581F"/>
    <w:rsid w:val="00C72937"/>
    <w:rsid w:val="00C73A67"/>
    <w:rsid w:val="00C743D6"/>
    <w:rsid w:val="00C74957"/>
    <w:rsid w:val="00C75192"/>
    <w:rsid w:val="00C75C6E"/>
    <w:rsid w:val="00C76F59"/>
    <w:rsid w:val="00C811A7"/>
    <w:rsid w:val="00C82044"/>
    <w:rsid w:val="00C8387C"/>
    <w:rsid w:val="00C83C84"/>
    <w:rsid w:val="00C866A1"/>
    <w:rsid w:val="00C91F1B"/>
    <w:rsid w:val="00C927A8"/>
    <w:rsid w:val="00C934B3"/>
    <w:rsid w:val="00C96728"/>
    <w:rsid w:val="00C97715"/>
    <w:rsid w:val="00C97A29"/>
    <w:rsid w:val="00CA142F"/>
    <w:rsid w:val="00CA1BD7"/>
    <w:rsid w:val="00CA7729"/>
    <w:rsid w:val="00CA7A80"/>
    <w:rsid w:val="00CB17E1"/>
    <w:rsid w:val="00CB24CB"/>
    <w:rsid w:val="00CB4918"/>
    <w:rsid w:val="00CB4D9F"/>
    <w:rsid w:val="00CB7711"/>
    <w:rsid w:val="00CC0EAA"/>
    <w:rsid w:val="00CC285F"/>
    <w:rsid w:val="00CC34D3"/>
    <w:rsid w:val="00CC402F"/>
    <w:rsid w:val="00CC4294"/>
    <w:rsid w:val="00CC57D0"/>
    <w:rsid w:val="00CC68BB"/>
    <w:rsid w:val="00CC75DC"/>
    <w:rsid w:val="00CD0C96"/>
    <w:rsid w:val="00CD203D"/>
    <w:rsid w:val="00CD3751"/>
    <w:rsid w:val="00CD4666"/>
    <w:rsid w:val="00CD6124"/>
    <w:rsid w:val="00CE1EF2"/>
    <w:rsid w:val="00CE2D2B"/>
    <w:rsid w:val="00CF1571"/>
    <w:rsid w:val="00CF1711"/>
    <w:rsid w:val="00CF5D48"/>
    <w:rsid w:val="00D0014B"/>
    <w:rsid w:val="00D00926"/>
    <w:rsid w:val="00D01092"/>
    <w:rsid w:val="00D04014"/>
    <w:rsid w:val="00D045C6"/>
    <w:rsid w:val="00D05C4C"/>
    <w:rsid w:val="00D06EDE"/>
    <w:rsid w:val="00D07639"/>
    <w:rsid w:val="00D07847"/>
    <w:rsid w:val="00D07AE0"/>
    <w:rsid w:val="00D12930"/>
    <w:rsid w:val="00D1399F"/>
    <w:rsid w:val="00D16480"/>
    <w:rsid w:val="00D16C5C"/>
    <w:rsid w:val="00D17536"/>
    <w:rsid w:val="00D21F24"/>
    <w:rsid w:val="00D223E7"/>
    <w:rsid w:val="00D2393F"/>
    <w:rsid w:val="00D26824"/>
    <w:rsid w:val="00D278D9"/>
    <w:rsid w:val="00D3264C"/>
    <w:rsid w:val="00D33AEB"/>
    <w:rsid w:val="00D35F29"/>
    <w:rsid w:val="00D36290"/>
    <w:rsid w:val="00D40520"/>
    <w:rsid w:val="00D41925"/>
    <w:rsid w:val="00D43964"/>
    <w:rsid w:val="00D4541E"/>
    <w:rsid w:val="00D471E7"/>
    <w:rsid w:val="00D50385"/>
    <w:rsid w:val="00D513A6"/>
    <w:rsid w:val="00D5200A"/>
    <w:rsid w:val="00D5419B"/>
    <w:rsid w:val="00D54C1D"/>
    <w:rsid w:val="00D55649"/>
    <w:rsid w:val="00D578F1"/>
    <w:rsid w:val="00D57F4E"/>
    <w:rsid w:val="00D610CB"/>
    <w:rsid w:val="00D66DFE"/>
    <w:rsid w:val="00D673E8"/>
    <w:rsid w:val="00D67C7F"/>
    <w:rsid w:val="00D70847"/>
    <w:rsid w:val="00D71C13"/>
    <w:rsid w:val="00D72F3D"/>
    <w:rsid w:val="00D73DBE"/>
    <w:rsid w:val="00D750D2"/>
    <w:rsid w:val="00D76023"/>
    <w:rsid w:val="00D76437"/>
    <w:rsid w:val="00D80CD7"/>
    <w:rsid w:val="00D8170E"/>
    <w:rsid w:val="00D84560"/>
    <w:rsid w:val="00D852C2"/>
    <w:rsid w:val="00D86311"/>
    <w:rsid w:val="00D917D8"/>
    <w:rsid w:val="00D94BE2"/>
    <w:rsid w:val="00DA043E"/>
    <w:rsid w:val="00DA0E22"/>
    <w:rsid w:val="00DA25FE"/>
    <w:rsid w:val="00DA2D4E"/>
    <w:rsid w:val="00DA38DE"/>
    <w:rsid w:val="00DA533E"/>
    <w:rsid w:val="00DA6113"/>
    <w:rsid w:val="00DA778E"/>
    <w:rsid w:val="00DB017C"/>
    <w:rsid w:val="00DB1CB4"/>
    <w:rsid w:val="00DB2CAD"/>
    <w:rsid w:val="00DB44E8"/>
    <w:rsid w:val="00DB5096"/>
    <w:rsid w:val="00DB5B02"/>
    <w:rsid w:val="00DB6F16"/>
    <w:rsid w:val="00DB7081"/>
    <w:rsid w:val="00DC04A2"/>
    <w:rsid w:val="00DC0671"/>
    <w:rsid w:val="00DC26F1"/>
    <w:rsid w:val="00DC6120"/>
    <w:rsid w:val="00DC69F8"/>
    <w:rsid w:val="00DC7556"/>
    <w:rsid w:val="00DC79BB"/>
    <w:rsid w:val="00DD0231"/>
    <w:rsid w:val="00DD04CE"/>
    <w:rsid w:val="00DD1622"/>
    <w:rsid w:val="00DD1F32"/>
    <w:rsid w:val="00DD332A"/>
    <w:rsid w:val="00DD38F5"/>
    <w:rsid w:val="00DD4550"/>
    <w:rsid w:val="00DD4CD5"/>
    <w:rsid w:val="00DE1ADE"/>
    <w:rsid w:val="00DE28D0"/>
    <w:rsid w:val="00DE348D"/>
    <w:rsid w:val="00DE5805"/>
    <w:rsid w:val="00DE5F27"/>
    <w:rsid w:val="00DF1A44"/>
    <w:rsid w:val="00DF5E53"/>
    <w:rsid w:val="00DF643C"/>
    <w:rsid w:val="00E01B55"/>
    <w:rsid w:val="00E02712"/>
    <w:rsid w:val="00E03382"/>
    <w:rsid w:val="00E0600C"/>
    <w:rsid w:val="00E1030F"/>
    <w:rsid w:val="00E12635"/>
    <w:rsid w:val="00E12C7C"/>
    <w:rsid w:val="00E1375F"/>
    <w:rsid w:val="00E13A4B"/>
    <w:rsid w:val="00E13DD7"/>
    <w:rsid w:val="00E14C7B"/>
    <w:rsid w:val="00E152CB"/>
    <w:rsid w:val="00E15DED"/>
    <w:rsid w:val="00E15E90"/>
    <w:rsid w:val="00E16568"/>
    <w:rsid w:val="00E22162"/>
    <w:rsid w:val="00E256E1"/>
    <w:rsid w:val="00E26EA4"/>
    <w:rsid w:val="00E31ABA"/>
    <w:rsid w:val="00E31C27"/>
    <w:rsid w:val="00E36717"/>
    <w:rsid w:val="00E36B90"/>
    <w:rsid w:val="00E4066B"/>
    <w:rsid w:val="00E454BF"/>
    <w:rsid w:val="00E45A9D"/>
    <w:rsid w:val="00E45FA2"/>
    <w:rsid w:val="00E475C9"/>
    <w:rsid w:val="00E50153"/>
    <w:rsid w:val="00E530E3"/>
    <w:rsid w:val="00E53FE0"/>
    <w:rsid w:val="00E54932"/>
    <w:rsid w:val="00E5785E"/>
    <w:rsid w:val="00E57C5B"/>
    <w:rsid w:val="00E6136F"/>
    <w:rsid w:val="00E67989"/>
    <w:rsid w:val="00E720DD"/>
    <w:rsid w:val="00E7319F"/>
    <w:rsid w:val="00E75B1B"/>
    <w:rsid w:val="00E7734D"/>
    <w:rsid w:val="00E806A9"/>
    <w:rsid w:val="00E82465"/>
    <w:rsid w:val="00E84B9B"/>
    <w:rsid w:val="00E85782"/>
    <w:rsid w:val="00E85D0C"/>
    <w:rsid w:val="00E86490"/>
    <w:rsid w:val="00E87596"/>
    <w:rsid w:val="00E9238D"/>
    <w:rsid w:val="00E925D2"/>
    <w:rsid w:val="00E9334F"/>
    <w:rsid w:val="00E93D69"/>
    <w:rsid w:val="00E945D8"/>
    <w:rsid w:val="00E94A03"/>
    <w:rsid w:val="00E96602"/>
    <w:rsid w:val="00E969C6"/>
    <w:rsid w:val="00E974B7"/>
    <w:rsid w:val="00E977C0"/>
    <w:rsid w:val="00EA0050"/>
    <w:rsid w:val="00EA2D3C"/>
    <w:rsid w:val="00EA421A"/>
    <w:rsid w:val="00EA4BB5"/>
    <w:rsid w:val="00EA63FC"/>
    <w:rsid w:val="00EA6D16"/>
    <w:rsid w:val="00EA6E7E"/>
    <w:rsid w:val="00EA7124"/>
    <w:rsid w:val="00EA7F27"/>
    <w:rsid w:val="00EA7FB4"/>
    <w:rsid w:val="00EB1325"/>
    <w:rsid w:val="00EB3096"/>
    <w:rsid w:val="00EB4428"/>
    <w:rsid w:val="00EB67CC"/>
    <w:rsid w:val="00EB7325"/>
    <w:rsid w:val="00EB7693"/>
    <w:rsid w:val="00EB7E3F"/>
    <w:rsid w:val="00EC01D2"/>
    <w:rsid w:val="00EC2AA9"/>
    <w:rsid w:val="00EC4FAB"/>
    <w:rsid w:val="00EC6F0B"/>
    <w:rsid w:val="00ED26D2"/>
    <w:rsid w:val="00ED3297"/>
    <w:rsid w:val="00ED3EC2"/>
    <w:rsid w:val="00ED7982"/>
    <w:rsid w:val="00ED7F8D"/>
    <w:rsid w:val="00EE01AC"/>
    <w:rsid w:val="00EE0997"/>
    <w:rsid w:val="00EE16DA"/>
    <w:rsid w:val="00EE582F"/>
    <w:rsid w:val="00EE5FC5"/>
    <w:rsid w:val="00EF1773"/>
    <w:rsid w:val="00EF3155"/>
    <w:rsid w:val="00EF31D9"/>
    <w:rsid w:val="00EF38FB"/>
    <w:rsid w:val="00EF446A"/>
    <w:rsid w:val="00EF669E"/>
    <w:rsid w:val="00EF7469"/>
    <w:rsid w:val="00F00E0B"/>
    <w:rsid w:val="00F0145A"/>
    <w:rsid w:val="00F01724"/>
    <w:rsid w:val="00F02058"/>
    <w:rsid w:val="00F02737"/>
    <w:rsid w:val="00F05ABF"/>
    <w:rsid w:val="00F067D1"/>
    <w:rsid w:val="00F06A9C"/>
    <w:rsid w:val="00F071D3"/>
    <w:rsid w:val="00F07D3D"/>
    <w:rsid w:val="00F1270F"/>
    <w:rsid w:val="00F13AC3"/>
    <w:rsid w:val="00F153F6"/>
    <w:rsid w:val="00F15741"/>
    <w:rsid w:val="00F15E35"/>
    <w:rsid w:val="00F177AD"/>
    <w:rsid w:val="00F2020A"/>
    <w:rsid w:val="00F21AE5"/>
    <w:rsid w:val="00F25621"/>
    <w:rsid w:val="00F256E9"/>
    <w:rsid w:val="00F26FDB"/>
    <w:rsid w:val="00F277E0"/>
    <w:rsid w:val="00F27E11"/>
    <w:rsid w:val="00F3129F"/>
    <w:rsid w:val="00F321A3"/>
    <w:rsid w:val="00F360FA"/>
    <w:rsid w:val="00F361F5"/>
    <w:rsid w:val="00F37D96"/>
    <w:rsid w:val="00F4099A"/>
    <w:rsid w:val="00F40BA9"/>
    <w:rsid w:val="00F4123B"/>
    <w:rsid w:val="00F4242D"/>
    <w:rsid w:val="00F43FB9"/>
    <w:rsid w:val="00F4540C"/>
    <w:rsid w:val="00F45696"/>
    <w:rsid w:val="00F50862"/>
    <w:rsid w:val="00F51BC0"/>
    <w:rsid w:val="00F52807"/>
    <w:rsid w:val="00F54A24"/>
    <w:rsid w:val="00F54D8F"/>
    <w:rsid w:val="00F5715E"/>
    <w:rsid w:val="00F603EF"/>
    <w:rsid w:val="00F62012"/>
    <w:rsid w:val="00F631F6"/>
    <w:rsid w:val="00F648B8"/>
    <w:rsid w:val="00F714DD"/>
    <w:rsid w:val="00F71B25"/>
    <w:rsid w:val="00F74C0F"/>
    <w:rsid w:val="00F757BA"/>
    <w:rsid w:val="00F7597D"/>
    <w:rsid w:val="00F77766"/>
    <w:rsid w:val="00F800F2"/>
    <w:rsid w:val="00F82FA2"/>
    <w:rsid w:val="00F837DD"/>
    <w:rsid w:val="00F83850"/>
    <w:rsid w:val="00F83DBC"/>
    <w:rsid w:val="00F83F48"/>
    <w:rsid w:val="00F84A95"/>
    <w:rsid w:val="00F8587D"/>
    <w:rsid w:val="00F90375"/>
    <w:rsid w:val="00F91A7C"/>
    <w:rsid w:val="00F92066"/>
    <w:rsid w:val="00F93117"/>
    <w:rsid w:val="00F93300"/>
    <w:rsid w:val="00F95721"/>
    <w:rsid w:val="00F95822"/>
    <w:rsid w:val="00F963B8"/>
    <w:rsid w:val="00F96E0F"/>
    <w:rsid w:val="00F97B89"/>
    <w:rsid w:val="00FA08EC"/>
    <w:rsid w:val="00FA2C09"/>
    <w:rsid w:val="00FA3BC9"/>
    <w:rsid w:val="00FA5BBA"/>
    <w:rsid w:val="00FA6371"/>
    <w:rsid w:val="00FB1F43"/>
    <w:rsid w:val="00FB4B0C"/>
    <w:rsid w:val="00FB50BF"/>
    <w:rsid w:val="00FB6C80"/>
    <w:rsid w:val="00FC2467"/>
    <w:rsid w:val="00FC49DB"/>
    <w:rsid w:val="00FC6A15"/>
    <w:rsid w:val="00FC76F1"/>
    <w:rsid w:val="00FD0CE0"/>
    <w:rsid w:val="00FD1934"/>
    <w:rsid w:val="00FD3AFB"/>
    <w:rsid w:val="00FD59F5"/>
    <w:rsid w:val="00FD68B6"/>
    <w:rsid w:val="00FD6D9C"/>
    <w:rsid w:val="00FD7813"/>
    <w:rsid w:val="00FE0794"/>
    <w:rsid w:val="00FE08A1"/>
    <w:rsid w:val="00FE4E55"/>
    <w:rsid w:val="00FF4158"/>
    <w:rsid w:val="00FF4D83"/>
    <w:rsid w:val="00FF511D"/>
    <w:rsid w:val="00FF68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3F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04A7"/>
    <w:pPr>
      <w:widowControl w:val="0"/>
    </w:pPr>
    <w:rPr>
      <w:sz w:val="22"/>
      <w:szCs w:val="22"/>
    </w:rPr>
  </w:style>
  <w:style w:type="paragraph" w:styleId="Heading1">
    <w:name w:val="heading 1"/>
    <w:basedOn w:val="Normal"/>
    <w:link w:val="Heading1Char"/>
    <w:uiPriority w:val="1"/>
    <w:qFormat/>
    <w:rsid w:val="00E53FE0"/>
    <w:pPr>
      <w:ind w:left="119"/>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70B7"/>
    <w:rPr>
      <w:rFonts w:ascii="Cambria" w:eastAsia="MS Gothic" w:hAnsi="Cambria" w:cs="Times New Roman"/>
      <w:b/>
      <w:bCs/>
      <w:kern w:val="32"/>
      <w:sz w:val="32"/>
      <w:szCs w:val="32"/>
    </w:rPr>
  </w:style>
  <w:style w:type="paragraph" w:styleId="BodyText">
    <w:name w:val="Body Text"/>
    <w:basedOn w:val="Normal"/>
    <w:link w:val="BodyTextChar"/>
    <w:uiPriority w:val="1"/>
    <w:qFormat/>
    <w:rsid w:val="00E53FE0"/>
    <w:pPr>
      <w:spacing w:before="120"/>
      <w:ind w:left="819" w:hanging="360"/>
    </w:pPr>
    <w:rPr>
      <w:rFonts w:ascii="Arial" w:hAnsi="Arial"/>
      <w:sz w:val="20"/>
      <w:szCs w:val="20"/>
    </w:rPr>
  </w:style>
  <w:style w:type="character" w:customStyle="1" w:styleId="BodyTextChar">
    <w:name w:val="Body Text Char"/>
    <w:link w:val="BodyText"/>
    <w:uiPriority w:val="1"/>
    <w:rsid w:val="002D70B7"/>
    <w:rPr>
      <w:sz w:val="22"/>
      <w:szCs w:val="22"/>
    </w:rPr>
  </w:style>
  <w:style w:type="paragraph" w:styleId="ListParagraph">
    <w:name w:val="List Paragraph"/>
    <w:basedOn w:val="Normal"/>
    <w:uiPriority w:val="1"/>
    <w:qFormat/>
    <w:rsid w:val="00E53FE0"/>
  </w:style>
  <w:style w:type="paragraph" w:customStyle="1" w:styleId="TableParagraph">
    <w:name w:val="Table Paragraph"/>
    <w:basedOn w:val="Normal"/>
    <w:uiPriority w:val="1"/>
    <w:qFormat/>
    <w:rsid w:val="00E53FE0"/>
  </w:style>
  <w:style w:type="paragraph" w:styleId="BalloonText">
    <w:name w:val="Balloon Text"/>
    <w:basedOn w:val="Normal"/>
    <w:link w:val="BalloonTextChar"/>
    <w:uiPriority w:val="99"/>
    <w:semiHidden/>
    <w:unhideWhenUsed/>
    <w:rsid w:val="008B4E2E"/>
    <w:rPr>
      <w:rFonts w:ascii="Times New Roman" w:hAnsi="Times New Roman"/>
      <w:sz w:val="18"/>
      <w:szCs w:val="18"/>
    </w:rPr>
  </w:style>
  <w:style w:type="character" w:customStyle="1" w:styleId="BalloonTextChar">
    <w:name w:val="Balloon Text Char"/>
    <w:link w:val="BalloonText"/>
    <w:uiPriority w:val="99"/>
    <w:semiHidden/>
    <w:locked/>
    <w:rsid w:val="008B4E2E"/>
    <w:rPr>
      <w:rFonts w:ascii="Times New Roman" w:hAnsi="Times New Roman" w:cs="Times New Roman"/>
      <w:sz w:val="18"/>
      <w:szCs w:val="18"/>
    </w:rPr>
  </w:style>
  <w:style w:type="paragraph" w:styleId="Header">
    <w:name w:val="header"/>
    <w:basedOn w:val="Normal"/>
    <w:link w:val="HeaderChar"/>
    <w:uiPriority w:val="99"/>
    <w:unhideWhenUsed/>
    <w:rsid w:val="0016525A"/>
    <w:pPr>
      <w:tabs>
        <w:tab w:val="center" w:pos="4680"/>
        <w:tab w:val="right" w:pos="9360"/>
      </w:tabs>
    </w:pPr>
  </w:style>
  <w:style w:type="character" w:customStyle="1" w:styleId="HeaderChar">
    <w:name w:val="Header Char"/>
    <w:link w:val="Header"/>
    <w:uiPriority w:val="99"/>
    <w:locked/>
    <w:rsid w:val="0016525A"/>
    <w:rPr>
      <w:rFonts w:cs="Times New Roman"/>
    </w:rPr>
  </w:style>
  <w:style w:type="paragraph" w:styleId="Footer">
    <w:name w:val="footer"/>
    <w:basedOn w:val="Normal"/>
    <w:link w:val="FooterChar"/>
    <w:uiPriority w:val="99"/>
    <w:unhideWhenUsed/>
    <w:rsid w:val="0016525A"/>
    <w:pPr>
      <w:tabs>
        <w:tab w:val="center" w:pos="4680"/>
        <w:tab w:val="right" w:pos="9360"/>
      </w:tabs>
    </w:pPr>
  </w:style>
  <w:style w:type="character" w:customStyle="1" w:styleId="FooterChar">
    <w:name w:val="Footer Char"/>
    <w:link w:val="Footer"/>
    <w:uiPriority w:val="99"/>
    <w:locked/>
    <w:rsid w:val="0016525A"/>
    <w:rPr>
      <w:rFonts w:cs="Times New Roman"/>
    </w:rPr>
  </w:style>
  <w:style w:type="table" w:styleId="TableGrid">
    <w:name w:val="Table Grid"/>
    <w:basedOn w:val="TableNormal"/>
    <w:uiPriority w:val="39"/>
    <w:rsid w:val="00DE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01A3"/>
    <w:rPr>
      <w:rFonts w:cs="Times New Roman"/>
      <w:sz w:val="16"/>
      <w:szCs w:val="16"/>
    </w:rPr>
  </w:style>
  <w:style w:type="paragraph" w:styleId="CommentText">
    <w:name w:val="annotation text"/>
    <w:basedOn w:val="Normal"/>
    <w:link w:val="CommentTextChar"/>
    <w:uiPriority w:val="99"/>
    <w:unhideWhenUsed/>
    <w:rsid w:val="008E01A3"/>
    <w:rPr>
      <w:sz w:val="20"/>
      <w:szCs w:val="20"/>
    </w:rPr>
  </w:style>
  <w:style w:type="character" w:customStyle="1" w:styleId="CommentTextChar">
    <w:name w:val="Comment Text Char"/>
    <w:link w:val="CommentText"/>
    <w:uiPriority w:val="99"/>
    <w:locked/>
    <w:rsid w:val="008E01A3"/>
    <w:rPr>
      <w:rFonts w:cs="Times New Roman"/>
      <w:sz w:val="20"/>
      <w:szCs w:val="20"/>
    </w:rPr>
  </w:style>
  <w:style w:type="paragraph" w:styleId="CommentSubject">
    <w:name w:val="annotation subject"/>
    <w:basedOn w:val="CommentText"/>
    <w:next w:val="CommentText"/>
    <w:link w:val="CommentSubjectChar"/>
    <w:uiPriority w:val="99"/>
    <w:semiHidden/>
    <w:unhideWhenUsed/>
    <w:rsid w:val="008E01A3"/>
    <w:rPr>
      <w:b/>
      <w:bCs/>
    </w:rPr>
  </w:style>
  <w:style w:type="character" w:customStyle="1" w:styleId="CommentSubjectChar">
    <w:name w:val="Comment Subject Char"/>
    <w:link w:val="CommentSubject"/>
    <w:uiPriority w:val="99"/>
    <w:semiHidden/>
    <w:locked/>
    <w:rsid w:val="008E01A3"/>
    <w:rPr>
      <w:rFonts w:cs="Times New Roman"/>
      <w:b/>
      <w:bCs/>
      <w:sz w:val="20"/>
      <w:szCs w:val="20"/>
    </w:rPr>
  </w:style>
  <w:style w:type="table" w:customStyle="1" w:styleId="TableGrid1">
    <w:name w:val="Table Grid1"/>
    <w:basedOn w:val="TableNormal"/>
    <w:next w:val="TableGrid"/>
    <w:uiPriority w:val="39"/>
    <w:rsid w:val="00304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1208"/>
    <w:rPr>
      <w:rFonts w:cs="Times New Roman"/>
      <w:color w:val="0000FF"/>
      <w:u w:val="single"/>
    </w:rPr>
  </w:style>
  <w:style w:type="paragraph" w:styleId="EndnoteText">
    <w:name w:val="endnote text"/>
    <w:basedOn w:val="Normal"/>
    <w:link w:val="EndnoteTextChar"/>
    <w:uiPriority w:val="99"/>
    <w:semiHidden/>
    <w:unhideWhenUsed/>
    <w:rsid w:val="00012151"/>
    <w:rPr>
      <w:sz w:val="20"/>
      <w:szCs w:val="20"/>
    </w:rPr>
  </w:style>
  <w:style w:type="character" w:customStyle="1" w:styleId="EndnoteTextChar">
    <w:name w:val="Endnote Text Char"/>
    <w:link w:val="EndnoteText"/>
    <w:uiPriority w:val="99"/>
    <w:semiHidden/>
    <w:locked/>
    <w:rsid w:val="00012151"/>
    <w:rPr>
      <w:rFonts w:cs="Times New Roman"/>
      <w:sz w:val="20"/>
      <w:szCs w:val="20"/>
    </w:rPr>
  </w:style>
  <w:style w:type="character" w:styleId="EndnoteReference">
    <w:name w:val="endnote reference"/>
    <w:uiPriority w:val="99"/>
    <w:semiHidden/>
    <w:unhideWhenUsed/>
    <w:rsid w:val="00012151"/>
    <w:rPr>
      <w:rFonts w:cs="Times New Roman"/>
      <w:vertAlign w:val="superscript"/>
    </w:rPr>
  </w:style>
  <w:style w:type="paragraph" w:styleId="FootnoteText">
    <w:name w:val="footnote text"/>
    <w:basedOn w:val="Normal"/>
    <w:link w:val="FootnoteTextChar"/>
    <w:uiPriority w:val="99"/>
    <w:semiHidden/>
    <w:unhideWhenUsed/>
    <w:rsid w:val="00920473"/>
    <w:rPr>
      <w:sz w:val="20"/>
      <w:szCs w:val="20"/>
    </w:rPr>
  </w:style>
  <w:style w:type="character" w:customStyle="1" w:styleId="FootnoteTextChar">
    <w:name w:val="Footnote Text Char"/>
    <w:link w:val="FootnoteText"/>
    <w:uiPriority w:val="99"/>
    <w:semiHidden/>
    <w:locked/>
    <w:rsid w:val="00920473"/>
    <w:rPr>
      <w:rFonts w:cs="Times New Roman"/>
      <w:sz w:val="20"/>
      <w:szCs w:val="20"/>
    </w:rPr>
  </w:style>
  <w:style w:type="character" w:styleId="FootnoteReference">
    <w:name w:val="footnote reference"/>
    <w:uiPriority w:val="99"/>
    <w:semiHidden/>
    <w:unhideWhenUsed/>
    <w:rsid w:val="00920473"/>
    <w:rPr>
      <w:rFonts w:cs="Times New Roman"/>
      <w:vertAlign w:val="superscript"/>
    </w:rPr>
  </w:style>
  <w:style w:type="paragraph" w:styleId="Revision">
    <w:name w:val="Revision"/>
    <w:hidden/>
    <w:uiPriority w:val="99"/>
    <w:semiHidden/>
    <w:rsid w:val="001A7F6F"/>
    <w:rPr>
      <w:sz w:val="22"/>
      <w:szCs w:val="22"/>
    </w:rPr>
  </w:style>
  <w:style w:type="paragraph" w:customStyle="1" w:styleId="ColorfulList-Accent11">
    <w:name w:val="Colorful List - Accent 11"/>
    <w:basedOn w:val="Normal"/>
    <w:uiPriority w:val="1"/>
    <w:qFormat/>
    <w:rsid w:val="00A6124B"/>
  </w:style>
  <w:style w:type="character" w:styleId="UnresolvedMention">
    <w:name w:val="Unresolved Mention"/>
    <w:basedOn w:val="DefaultParagraphFont"/>
    <w:uiPriority w:val="99"/>
    <w:semiHidden/>
    <w:unhideWhenUsed/>
    <w:rsid w:val="003534C6"/>
    <w:rPr>
      <w:color w:val="605E5C"/>
      <w:shd w:val="clear" w:color="auto" w:fill="E1DFDD"/>
    </w:rPr>
  </w:style>
  <w:style w:type="character" w:styleId="FollowedHyperlink">
    <w:name w:val="FollowedHyperlink"/>
    <w:basedOn w:val="DefaultParagraphFont"/>
    <w:uiPriority w:val="99"/>
    <w:semiHidden/>
    <w:unhideWhenUsed/>
    <w:rsid w:val="005625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268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40bpvp.com/Documents/Public/340B%20Tools/340B-universe-mapping-template.xlsx" TargetMode="External"/><Relationship Id="rId13" Type="http://schemas.openxmlformats.org/officeDocument/2006/relationships/hyperlink" Target="https://www.340bpvp.com/resource-center/medicaid/" TargetMode="External"/><Relationship Id="rId3" Type="http://schemas.openxmlformats.org/officeDocument/2006/relationships/settings" Target="settings.xml"/><Relationship Id="rId7" Type="http://schemas.openxmlformats.org/officeDocument/2006/relationships/hyperlink" Target="https://www.340bpvp.com/Documents/Public/340B%20Tools/340B-universe-mapping-template.docx" TargetMode="External"/><Relationship Id="rId12" Type="http://schemas.openxmlformats.org/officeDocument/2006/relationships/hyperlink" Target="https://www.340bpvp.com/Documents/Public/340B%20Tools/self-disclosure-to-hrsa-and-manufacturer-template.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40bpvp.com/Documents/Public/340B%20Tools/establishing-material-breach-threshold.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340bopais.hrsa.gov/ReportsMedicaidExclusionFile" TargetMode="External"/><Relationship Id="rId4" Type="http://schemas.openxmlformats.org/officeDocument/2006/relationships/webSettings" Target="webSettings.xml"/><Relationship Id="rId9" Type="http://schemas.openxmlformats.org/officeDocument/2006/relationships/hyperlink" Target="https://www.340bpvp.com/Documents/Public/340B%20Tools/self-audit-policy-and-procedure.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2111</Words>
  <Characters>12118</Characters>
  <Application>Microsoft Office Word</Application>
  <DocSecurity>0</DocSecurity>
  <Lines>263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Links>
    <vt:vector size="30" baseType="variant">
      <vt:variant>
        <vt:i4>7405692</vt:i4>
      </vt:variant>
      <vt:variant>
        <vt:i4>9</vt:i4>
      </vt:variant>
      <vt:variant>
        <vt:i4>0</vt:i4>
      </vt:variant>
      <vt:variant>
        <vt:i4>5</vt:i4>
      </vt:variant>
      <vt:variant>
        <vt:lpwstr>https://opanet.hrsa.gov/opa/CEMedicaidExtract.aspx</vt:lpwstr>
      </vt:variant>
      <vt:variant>
        <vt:lpwstr/>
      </vt:variant>
      <vt:variant>
        <vt:i4>4456524</vt:i4>
      </vt:variant>
      <vt:variant>
        <vt:i4>6</vt:i4>
      </vt:variant>
      <vt:variant>
        <vt:i4>0</vt:i4>
      </vt:variant>
      <vt:variant>
        <vt:i4>5</vt:i4>
      </vt:variant>
      <vt:variant>
        <vt:lpwstr>https://docs.340bpvp.com/documents/public/resourcecenter/Policy_and_Procedure_Self-Audit_Tool.docx</vt:lpwstr>
      </vt:variant>
      <vt:variant>
        <vt:lpwstr/>
      </vt:variant>
      <vt:variant>
        <vt:i4>6619246</vt:i4>
      </vt:variant>
      <vt:variant>
        <vt:i4>3</vt:i4>
      </vt:variant>
      <vt:variant>
        <vt:i4>0</vt:i4>
      </vt:variant>
      <vt:variant>
        <vt:i4>5</vt:i4>
      </vt:variant>
      <vt:variant>
        <vt:lpwstr>https://docs.340bpvp.com/documents/public/resourcecenter/Mapping_340B_Drug_Operations_Environment.xlsx</vt:lpwstr>
      </vt:variant>
      <vt:variant>
        <vt:lpwstr/>
      </vt:variant>
      <vt:variant>
        <vt:i4>6684770</vt:i4>
      </vt:variant>
      <vt:variant>
        <vt:i4>0</vt:i4>
      </vt:variant>
      <vt:variant>
        <vt:i4>0</vt:i4>
      </vt:variant>
      <vt:variant>
        <vt:i4>5</vt:i4>
      </vt:variant>
      <vt:variant>
        <vt:lpwstr>https://docs.340bpvp.com/documents/public/resourcecenter/Mapping_340B_Drug_Operations_Environment.docx</vt:lpwstr>
      </vt:variant>
      <vt:variant>
        <vt:lpwstr/>
      </vt:variant>
      <vt:variant>
        <vt:i4>2490417</vt:i4>
      </vt:variant>
      <vt:variant>
        <vt:i4>3</vt:i4>
      </vt:variant>
      <vt:variant>
        <vt:i4>0</vt:i4>
      </vt:variant>
      <vt:variant>
        <vt:i4>5</vt:i4>
      </vt:variant>
      <vt:variant>
        <vt:lpwstr>http://www.340bpvp.com/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2026-01-30T20:13:00Z</dcterms:created>
  <dcterms:modified xsi:type="dcterms:W3CDTF">2026-02-02T16:35:00Z</dcterms:modified>
</cp:coreProperties>
</file>